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797" w:rsidRDefault="00C37797" w:rsidP="00C37797">
      <w:pPr>
        <w:pBdr>
          <w:top w:val="double" w:sz="12" w:space="0" w:color="auto"/>
          <w:left w:val="double" w:sz="12" w:space="15" w:color="auto"/>
          <w:bottom w:val="double" w:sz="12" w:space="20" w:color="auto"/>
          <w:right w:val="double" w:sz="12" w:space="15" w:color="auto"/>
        </w:pBd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28"/>
          <w:szCs w:val="28"/>
        </w:rPr>
      </w:pPr>
      <w:bookmarkStart w:id="0" w:name="_GoBack"/>
      <w:bookmarkEnd w:id="0"/>
      <w:r>
        <w:rPr>
          <w:rFonts w:ascii="Arial Narrow" w:eastAsia="Times New Roman" w:hAnsi="Arial Narrow" w:cs="Arial Narrow"/>
          <w:b/>
          <w:bCs/>
          <w:sz w:val="28"/>
          <w:szCs w:val="28"/>
        </w:rPr>
        <w:t>MINISTRY OF HEALTH AND WELLNESS</w:t>
      </w:r>
    </w:p>
    <w:p w:rsidR="00C37797" w:rsidRDefault="00C37797" w:rsidP="00C37797">
      <w:pPr>
        <w:pBdr>
          <w:top w:val="double" w:sz="12" w:space="0" w:color="auto"/>
          <w:left w:val="double" w:sz="12" w:space="15" w:color="auto"/>
          <w:bottom w:val="double" w:sz="12" w:space="20" w:color="auto"/>
          <w:right w:val="double" w:sz="12" w:space="15" w:color="auto"/>
        </w:pBd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28"/>
          <w:szCs w:val="28"/>
          <w:u w:val="single"/>
          <w:lang w:val="en-GB"/>
        </w:rPr>
      </w:pPr>
      <w:r>
        <w:rPr>
          <w:rFonts w:ascii="Arial Narrow" w:eastAsia="Times New Roman" w:hAnsi="Arial Narrow" w:cs="Arial Narrow"/>
          <w:b/>
          <w:bCs/>
          <w:sz w:val="28"/>
          <w:szCs w:val="28"/>
          <w:u w:val="single"/>
          <w:lang w:val="en-GB"/>
        </w:rPr>
        <w:t>INVITATION FOR BIDS</w:t>
      </w:r>
    </w:p>
    <w:p w:rsidR="00C37797" w:rsidRDefault="00C37797" w:rsidP="00C37797">
      <w:pPr>
        <w:pBdr>
          <w:top w:val="double" w:sz="12" w:space="0" w:color="auto"/>
          <w:left w:val="double" w:sz="12" w:space="15" w:color="auto"/>
          <w:bottom w:val="double" w:sz="12" w:space="20" w:color="auto"/>
          <w:right w:val="double" w:sz="12" w:space="15" w:color="auto"/>
        </w:pBd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>(Authorised under Section 16(1) of the Public Procurement Act 2006)</w:t>
      </w:r>
    </w:p>
    <w:p w:rsidR="00C37797" w:rsidRDefault="00C37797" w:rsidP="00C37797">
      <w:pPr>
        <w:pBdr>
          <w:top w:val="double" w:sz="12" w:space="0" w:color="auto"/>
          <w:left w:val="double" w:sz="12" w:space="15" w:color="auto"/>
          <w:bottom w:val="double" w:sz="12" w:space="20" w:color="auto"/>
          <w:right w:val="double" w:sz="12" w:space="15" w:color="auto"/>
        </w:pBd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12"/>
          <w:szCs w:val="12"/>
          <w:u w:val="single"/>
          <w:lang w:val="en-GB"/>
        </w:rPr>
      </w:pPr>
    </w:p>
    <w:p w:rsidR="00957AF0" w:rsidRPr="00957AF0" w:rsidRDefault="00957AF0" w:rsidP="00957AF0">
      <w:pPr>
        <w:pBdr>
          <w:top w:val="double" w:sz="12" w:space="0" w:color="auto"/>
          <w:left w:val="double" w:sz="12" w:space="15" w:color="auto"/>
          <w:bottom w:val="double" w:sz="12" w:space="20" w:color="auto"/>
          <w:right w:val="double" w:sz="12" w:space="15" w:color="auto"/>
        </w:pBd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</w:pPr>
      <w:r w:rsidRPr="00957AF0"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>Request for Proposal</w:t>
      </w:r>
    </w:p>
    <w:p w:rsidR="003A1C02" w:rsidRDefault="00957AF0" w:rsidP="00957AF0">
      <w:pPr>
        <w:pBdr>
          <w:top w:val="double" w:sz="12" w:space="0" w:color="auto"/>
          <w:left w:val="double" w:sz="12" w:space="15" w:color="auto"/>
          <w:bottom w:val="double" w:sz="12" w:space="20" w:color="auto"/>
          <w:right w:val="double" w:sz="12" w:space="15" w:color="auto"/>
        </w:pBd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</w:pPr>
      <w:r w:rsidRPr="00957AF0"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>for the Selection of a Consultancy Firm to review the Ventilation, HVAC Systems and Allied Services at the Autopsy Room of Mortuary Unit at SSRN Hospital</w:t>
      </w:r>
      <w:r w:rsidR="003A1C02" w:rsidRPr="003A1C02"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 xml:space="preserve"> </w:t>
      </w:r>
    </w:p>
    <w:p w:rsidR="00C37797" w:rsidRDefault="00957AF0" w:rsidP="00C37797">
      <w:pPr>
        <w:pBdr>
          <w:top w:val="double" w:sz="12" w:space="0" w:color="auto"/>
          <w:left w:val="double" w:sz="12" w:space="15" w:color="auto"/>
          <w:bottom w:val="double" w:sz="12" w:space="20" w:color="auto"/>
          <w:right w:val="double" w:sz="12" w:space="15" w:color="auto"/>
        </w:pBd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>MHPQ/WKS</w:t>
      </w:r>
      <w:r w:rsidR="00C37797"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>&amp;S/202</w:t>
      </w: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>3</w:t>
      </w:r>
      <w:r w:rsidR="00C37797"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>-202</w:t>
      </w: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>4/Q32</w:t>
      </w:r>
    </w:p>
    <w:p w:rsidR="00C37797" w:rsidRDefault="00C37797" w:rsidP="00C37797">
      <w:pPr>
        <w:pBdr>
          <w:top w:val="double" w:sz="12" w:space="0" w:color="auto"/>
          <w:left w:val="double" w:sz="12" w:space="15" w:color="auto"/>
          <w:bottom w:val="double" w:sz="12" w:space="20" w:color="auto"/>
          <w:right w:val="double" w:sz="12" w:space="15" w:color="auto"/>
        </w:pBd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12"/>
          <w:szCs w:val="16"/>
          <w:u w:val="single"/>
          <w:lang w:val="en-GB"/>
        </w:rPr>
      </w:pPr>
    </w:p>
    <w:p w:rsidR="00C37797" w:rsidRDefault="00C37797" w:rsidP="00C37797">
      <w:pPr>
        <w:pBdr>
          <w:top w:val="double" w:sz="12" w:space="0" w:color="auto"/>
          <w:left w:val="double" w:sz="12" w:space="15" w:color="auto"/>
          <w:bottom w:val="double" w:sz="12" w:space="20" w:color="auto"/>
          <w:right w:val="double" w:sz="12" w:space="15" w:color="auto"/>
        </w:pBd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>OPEN NATIONAL BIDDING</w:t>
      </w:r>
    </w:p>
    <w:p w:rsidR="00C37797" w:rsidRDefault="00C37797" w:rsidP="00C37797">
      <w:pPr>
        <w:pBdr>
          <w:top w:val="double" w:sz="12" w:space="0" w:color="auto"/>
          <w:left w:val="double" w:sz="12" w:space="15" w:color="auto"/>
          <w:bottom w:val="double" w:sz="12" w:space="20" w:color="auto"/>
          <w:right w:val="double" w:sz="12" w:space="15" w:color="auto"/>
        </w:pBdr>
        <w:spacing w:after="0" w:line="240" w:lineRule="auto"/>
        <w:rPr>
          <w:rFonts w:ascii="Arial Narrow" w:eastAsia="Times New Roman" w:hAnsi="Arial Narrow" w:cs="Arial Narrow"/>
          <w:sz w:val="10"/>
          <w:lang w:val="en-GB"/>
        </w:rPr>
      </w:pPr>
    </w:p>
    <w:p w:rsidR="00C37797" w:rsidRPr="00957AF0" w:rsidRDefault="00C37797" w:rsidP="00C37797">
      <w:pPr>
        <w:pBdr>
          <w:top w:val="double" w:sz="12" w:space="0" w:color="auto"/>
          <w:left w:val="double" w:sz="12" w:space="15" w:color="auto"/>
          <w:bottom w:val="double" w:sz="12" w:space="20" w:color="auto"/>
          <w:right w:val="double" w:sz="12" w:space="15" w:color="auto"/>
        </w:pBdr>
        <w:spacing w:after="0" w:line="240" w:lineRule="auto"/>
        <w:jc w:val="both"/>
        <w:rPr>
          <w:rFonts w:ascii="Arial Narrow" w:eastAsia="Times New Roman" w:hAnsi="Arial Narrow" w:cs="Arial Narrow"/>
          <w:lang w:val="en-GB"/>
        </w:rPr>
      </w:pPr>
      <w:r>
        <w:rPr>
          <w:rFonts w:ascii="Arial Narrow" w:eastAsia="Times New Roman" w:hAnsi="Arial Narrow" w:cs="Arial Narrow"/>
          <w:lang w:val="en-GB"/>
        </w:rPr>
        <w:tab/>
      </w:r>
      <w:r w:rsidR="00957AF0" w:rsidRPr="00957AF0">
        <w:rPr>
          <w:rFonts w:ascii="Arial Narrow" w:eastAsia="Times New Roman" w:hAnsi="Arial Narrow" w:cs="Arial Narrow"/>
          <w:lang w:val="en-GB"/>
        </w:rPr>
        <w:t xml:space="preserve">The Ministry of Health and Wellness is proceeding with a Request for Proposals and is inviting </w:t>
      </w:r>
      <w:r w:rsidR="00957AF0">
        <w:rPr>
          <w:rFonts w:ascii="Arial Narrow" w:eastAsia="Times New Roman" w:hAnsi="Arial Narrow" w:cs="Arial Narrow"/>
          <w:lang w:val="en-GB"/>
        </w:rPr>
        <w:t>Consultancy Firm</w:t>
      </w:r>
      <w:r w:rsidR="00957AF0" w:rsidRPr="00957AF0">
        <w:rPr>
          <w:rFonts w:ascii="Arial Narrow" w:eastAsia="Times New Roman" w:hAnsi="Arial Narrow" w:cs="Arial Narrow"/>
          <w:lang w:val="en-GB"/>
        </w:rPr>
        <w:t xml:space="preserve"> to submit their proposals for the </w:t>
      </w:r>
      <w:r w:rsidR="00957AF0" w:rsidRPr="00957AF0">
        <w:rPr>
          <w:rFonts w:ascii="Arial Narrow" w:eastAsia="Times New Roman" w:hAnsi="Arial Narrow" w:cs="Arial Narrow"/>
          <w:b/>
          <w:lang w:val="en-GB"/>
        </w:rPr>
        <w:t>Selection of a Consultancy Firm to review the Ventilation, HVAC Systems and Allied Services at the Autopsy Room of Mortuary Unit at SSRN Hospital</w:t>
      </w:r>
      <w:r w:rsidRPr="00957AF0">
        <w:rPr>
          <w:rFonts w:ascii="Arial Narrow" w:eastAsia="Times New Roman" w:hAnsi="Arial Narrow" w:cs="Arial Narrow"/>
          <w:lang w:val="en-GB"/>
        </w:rPr>
        <w:t>.</w:t>
      </w:r>
    </w:p>
    <w:p w:rsidR="00C37797" w:rsidRDefault="00C37797" w:rsidP="00C37797">
      <w:pPr>
        <w:pBdr>
          <w:top w:val="double" w:sz="12" w:space="0" w:color="auto"/>
          <w:left w:val="double" w:sz="12" w:space="15" w:color="auto"/>
          <w:bottom w:val="double" w:sz="12" w:space="20" w:color="auto"/>
          <w:right w:val="double" w:sz="12" w:space="15" w:color="auto"/>
        </w:pBd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4"/>
          <w:lang w:val="en-GB"/>
        </w:rPr>
      </w:pPr>
    </w:p>
    <w:p w:rsidR="00C37797" w:rsidRDefault="00C37797" w:rsidP="00C37797">
      <w:pPr>
        <w:pBdr>
          <w:top w:val="double" w:sz="12" w:space="0" w:color="auto"/>
          <w:left w:val="double" w:sz="12" w:space="15" w:color="auto"/>
          <w:bottom w:val="double" w:sz="12" w:space="20" w:color="auto"/>
          <w:right w:val="double" w:sz="12" w:space="15" w:color="auto"/>
        </w:pBdr>
        <w:spacing w:after="0" w:line="240" w:lineRule="auto"/>
        <w:jc w:val="both"/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</w:pPr>
      <w:r>
        <w:rPr>
          <w:rFonts w:ascii="Arial Narrow" w:eastAsia="Times New Roman" w:hAnsi="Arial Narrow" w:cs="Arial Narrow"/>
          <w:sz w:val="24"/>
          <w:szCs w:val="24"/>
          <w:lang w:val="en-GB"/>
        </w:rPr>
        <w:t>2.</w:t>
      </w:r>
      <w:r>
        <w:rPr>
          <w:rFonts w:ascii="Arial Narrow" w:eastAsia="Times New Roman" w:hAnsi="Arial Narrow" w:cs="Arial Narrow"/>
          <w:sz w:val="24"/>
          <w:szCs w:val="24"/>
          <w:lang w:val="en-GB"/>
        </w:rPr>
        <w:tab/>
        <w:t xml:space="preserve">Other details of the requirements and conditions are contained in the </w:t>
      </w:r>
      <w:r w:rsidR="00957AF0">
        <w:rPr>
          <w:rFonts w:ascii="Arial Narrow" w:eastAsia="Times New Roman" w:hAnsi="Arial Narrow" w:cs="Arial Narrow"/>
          <w:sz w:val="24"/>
          <w:szCs w:val="24"/>
          <w:lang w:val="en-GB"/>
        </w:rPr>
        <w:t xml:space="preserve">Request for Proposal (RFP) </w:t>
      </w:r>
      <w:r>
        <w:rPr>
          <w:rFonts w:ascii="Arial Narrow" w:eastAsia="Times New Roman" w:hAnsi="Arial Narrow" w:cs="Arial Narrow"/>
          <w:sz w:val="24"/>
          <w:szCs w:val="24"/>
          <w:lang w:val="en-GB"/>
        </w:rPr>
        <w:t xml:space="preserve">document. </w:t>
      </w:r>
    </w:p>
    <w:p w:rsidR="00C37797" w:rsidRDefault="00C37797" w:rsidP="00C37797">
      <w:pPr>
        <w:pBdr>
          <w:top w:val="double" w:sz="12" w:space="0" w:color="auto"/>
          <w:left w:val="double" w:sz="12" w:space="15" w:color="auto"/>
          <w:bottom w:val="double" w:sz="12" w:space="20" w:color="auto"/>
          <w:right w:val="double" w:sz="12" w:space="15" w:color="auto"/>
        </w:pBdr>
        <w:spacing w:after="0" w:line="240" w:lineRule="auto"/>
        <w:rPr>
          <w:rFonts w:ascii="Arial Narrow" w:eastAsia="Times New Roman" w:hAnsi="Arial Narrow" w:cs="Arial Narrow"/>
          <w:b/>
          <w:bCs/>
          <w:sz w:val="20"/>
          <w:szCs w:val="24"/>
          <w:u w:val="single"/>
          <w:lang w:val="en-GB"/>
        </w:rPr>
      </w:pPr>
    </w:p>
    <w:p w:rsidR="00C37797" w:rsidRDefault="00C37797" w:rsidP="00C37797">
      <w:pPr>
        <w:pBdr>
          <w:top w:val="double" w:sz="12" w:space="0" w:color="auto"/>
          <w:left w:val="double" w:sz="12" w:space="15" w:color="auto"/>
          <w:bottom w:val="double" w:sz="12" w:space="20" w:color="auto"/>
          <w:right w:val="double" w:sz="12" w:space="15" w:color="auto"/>
        </w:pBdr>
        <w:spacing w:after="0" w:line="240" w:lineRule="auto"/>
        <w:jc w:val="both"/>
        <w:rPr>
          <w:rFonts w:ascii="Arial Narrow" w:eastAsia="Times New Roman" w:hAnsi="Arial Narrow" w:cs="Arial Narrow"/>
          <w:b/>
          <w:sz w:val="24"/>
          <w:szCs w:val="24"/>
          <w:lang w:val="en-GB"/>
        </w:rPr>
      </w:pPr>
      <w:r>
        <w:rPr>
          <w:rFonts w:ascii="Arial Narrow" w:eastAsia="Times New Roman" w:hAnsi="Arial Narrow" w:cs="Arial Narrow"/>
          <w:sz w:val="24"/>
          <w:szCs w:val="24"/>
          <w:lang w:val="en-GB"/>
        </w:rPr>
        <w:t>3.</w:t>
      </w:r>
      <w:r>
        <w:rPr>
          <w:rFonts w:ascii="Arial Narrow" w:eastAsia="Times New Roman" w:hAnsi="Arial Narrow" w:cs="Arial Narrow"/>
          <w:sz w:val="24"/>
          <w:szCs w:val="24"/>
          <w:lang w:val="en-GB"/>
        </w:rPr>
        <w:tab/>
        <w:t xml:space="preserve">The </w:t>
      </w:r>
      <w:r w:rsidR="00957AF0">
        <w:rPr>
          <w:rFonts w:ascii="Arial Narrow" w:eastAsia="Times New Roman" w:hAnsi="Arial Narrow" w:cs="Arial Narrow"/>
          <w:sz w:val="24"/>
          <w:szCs w:val="24"/>
          <w:lang w:val="en-GB"/>
        </w:rPr>
        <w:t>RFP</w:t>
      </w:r>
      <w:r>
        <w:rPr>
          <w:rFonts w:ascii="Arial Narrow" w:eastAsia="Times New Roman" w:hAnsi="Arial Narrow" w:cs="Arial Narrow"/>
          <w:sz w:val="24"/>
          <w:szCs w:val="24"/>
          <w:lang w:val="en-GB"/>
        </w:rPr>
        <w:t xml:space="preserve"> document is available free of charge on this website: </w:t>
      </w:r>
      <w:r>
        <w:rPr>
          <w:rFonts w:ascii="Arial Narrow" w:eastAsia="Times New Roman" w:hAnsi="Arial Narrow" w:cs="Arial Narrow"/>
          <w:b/>
          <w:sz w:val="24"/>
          <w:szCs w:val="24"/>
          <w:lang w:val="en-GB"/>
        </w:rPr>
        <w:t>publicprocurement.govmu.org</w:t>
      </w:r>
    </w:p>
    <w:p w:rsidR="00C37797" w:rsidRDefault="00C37797" w:rsidP="00C37797">
      <w:pPr>
        <w:pBdr>
          <w:top w:val="double" w:sz="12" w:space="0" w:color="auto"/>
          <w:left w:val="double" w:sz="12" w:space="15" w:color="auto"/>
          <w:bottom w:val="double" w:sz="12" w:space="20" w:color="auto"/>
          <w:right w:val="double" w:sz="12" w:space="15" w:color="auto"/>
        </w:pBdr>
        <w:spacing w:after="0" w:line="240" w:lineRule="auto"/>
        <w:rPr>
          <w:rFonts w:ascii="Arial Narrow" w:eastAsia="Times New Roman" w:hAnsi="Arial Narrow" w:cs="Arial Narrow"/>
          <w:b/>
          <w:bCs/>
          <w:sz w:val="20"/>
          <w:szCs w:val="24"/>
          <w:u w:val="single"/>
          <w:lang w:val="en-GB"/>
        </w:rPr>
      </w:pPr>
    </w:p>
    <w:p w:rsidR="00C37797" w:rsidRDefault="00C37797" w:rsidP="00C37797">
      <w:pPr>
        <w:pBdr>
          <w:top w:val="double" w:sz="12" w:space="0" w:color="auto"/>
          <w:left w:val="double" w:sz="12" w:space="15" w:color="auto"/>
          <w:bottom w:val="double" w:sz="12" w:space="20" w:color="auto"/>
          <w:right w:val="double" w:sz="12" w:space="15" w:color="auto"/>
        </w:pBd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val="en-GB"/>
        </w:rPr>
      </w:pPr>
      <w:r>
        <w:rPr>
          <w:rFonts w:ascii="Arial Narrow" w:eastAsia="Times New Roman" w:hAnsi="Arial Narrow" w:cs="Arial Narrow"/>
          <w:sz w:val="24"/>
          <w:szCs w:val="24"/>
          <w:lang w:val="en-GB"/>
        </w:rPr>
        <w:t>4.</w:t>
      </w:r>
      <w:r>
        <w:rPr>
          <w:rFonts w:ascii="Arial Narrow" w:eastAsia="Times New Roman" w:hAnsi="Arial Narrow" w:cs="Arial Narrow"/>
          <w:sz w:val="24"/>
          <w:szCs w:val="24"/>
          <w:lang w:val="en-GB"/>
        </w:rPr>
        <w:tab/>
        <w:t xml:space="preserve">Any clarification sought by any </w:t>
      </w:r>
      <w:r w:rsidR="00A565AA">
        <w:rPr>
          <w:rFonts w:ascii="Arial Narrow" w:eastAsia="Times New Roman" w:hAnsi="Arial Narrow" w:cs="Arial Narrow"/>
          <w:sz w:val="24"/>
          <w:szCs w:val="24"/>
          <w:lang w:val="en-GB"/>
        </w:rPr>
        <w:t>Consultancy Firm</w:t>
      </w:r>
      <w:r>
        <w:rPr>
          <w:rFonts w:ascii="Arial Narrow" w:eastAsia="Times New Roman" w:hAnsi="Arial Narrow" w:cs="Arial Narrow"/>
          <w:sz w:val="24"/>
          <w:szCs w:val="24"/>
          <w:lang w:val="en-GB"/>
        </w:rPr>
        <w:t xml:space="preserve"> shall be addressed in writing to the </w:t>
      </w:r>
      <w:r w:rsidR="00210A0C">
        <w:rPr>
          <w:rFonts w:ascii="Arial Narrow" w:eastAsia="Times New Roman" w:hAnsi="Arial Narrow" w:cs="Arial Narrow"/>
          <w:sz w:val="24"/>
          <w:szCs w:val="24"/>
          <w:lang w:val="en-GB"/>
        </w:rPr>
        <w:t xml:space="preserve">Acting </w:t>
      </w:r>
      <w:r>
        <w:rPr>
          <w:rFonts w:ascii="Arial Narrow" w:eastAsia="Times New Roman" w:hAnsi="Arial Narrow" w:cs="Arial Narrow"/>
          <w:sz w:val="24"/>
          <w:szCs w:val="24"/>
          <w:lang w:val="en-GB"/>
        </w:rPr>
        <w:t>Senior Chief Executive, Ministry of Health and Wellness, 10</w:t>
      </w:r>
      <w:r>
        <w:rPr>
          <w:rFonts w:ascii="Arial Narrow" w:eastAsia="Times New Roman" w:hAnsi="Arial Narrow" w:cs="Arial Narrow"/>
          <w:sz w:val="24"/>
          <w:szCs w:val="24"/>
          <w:vertAlign w:val="superscript"/>
          <w:lang w:val="en-GB"/>
        </w:rPr>
        <w:t>th</w:t>
      </w:r>
      <w:r>
        <w:rPr>
          <w:rFonts w:ascii="Arial Narrow" w:eastAsia="Times New Roman" w:hAnsi="Arial Narrow" w:cs="Arial Narrow"/>
          <w:sz w:val="24"/>
          <w:szCs w:val="24"/>
          <w:lang w:val="en-GB"/>
        </w:rPr>
        <w:t xml:space="preserve"> Floor, Emmanuel Anquetil Building, SSR Street, Port Louis, </w:t>
      </w:r>
      <w:r>
        <w:rPr>
          <w:rFonts w:ascii="Arial Narrow" w:eastAsia="Times New Roman" w:hAnsi="Arial Narrow" w:cs="Arial Narrow"/>
          <w:b/>
          <w:sz w:val="24"/>
          <w:szCs w:val="24"/>
          <w:lang w:val="en-GB"/>
        </w:rPr>
        <w:t>Attn: Manager Procurement and Supply, Works and Services Section,</w:t>
      </w:r>
      <w:r>
        <w:rPr>
          <w:rFonts w:ascii="Arial Narrow" w:eastAsia="Times New Roman" w:hAnsi="Arial Narrow" w:cs="Arial Narrow"/>
          <w:sz w:val="24"/>
          <w:szCs w:val="24"/>
          <w:lang w:val="en-GB"/>
        </w:rPr>
        <w:t xml:space="preserve"> Fax No.: +230</w:t>
      </w:r>
      <w:r w:rsidR="003A1C02">
        <w:rPr>
          <w:rFonts w:ascii="Arial Narrow" w:eastAsia="Times New Roman" w:hAnsi="Arial Narrow" w:cs="Arial Narrow"/>
          <w:sz w:val="24"/>
          <w:szCs w:val="24"/>
          <w:lang w:val="en-GB"/>
        </w:rPr>
        <w:t xml:space="preserve"> </w:t>
      </w:r>
      <w:r>
        <w:rPr>
          <w:rFonts w:ascii="Arial Narrow" w:eastAsia="Times New Roman" w:hAnsi="Arial Narrow" w:cs="Arial Narrow"/>
          <w:sz w:val="24"/>
          <w:szCs w:val="24"/>
          <w:lang w:val="en-GB"/>
        </w:rPr>
        <w:t>2116864</w:t>
      </w:r>
      <w:r w:rsidR="00210A0C">
        <w:rPr>
          <w:rFonts w:ascii="Arial Narrow" w:eastAsia="Times New Roman" w:hAnsi="Arial Narrow" w:cs="Arial Narrow"/>
          <w:sz w:val="24"/>
          <w:szCs w:val="24"/>
          <w:lang w:val="en-GB"/>
        </w:rPr>
        <w:t>/ +230 214 9006</w:t>
      </w:r>
      <w:r>
        <w:rPr>
          <w:rFonts w:ascii="Arial Narrow" w:eastAsia="Times New Roman" w:hAnsi="Arial Narrow" w:cs="Arial Narrow"/>
          <w:sz w:val="24"/>
          <w:szCs w:val="24"/>
          <w:lang w:val="en-GB"/>
        </w:rPr>
        <w:t xml:space="preserve"> so as to reach him </w:t>
      </w:r>
      <w:r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at least fourteen (14) days</w:t>
      </w:r>
      <w:r>
        <w:rPr>
          <w:rFonts w:ascii="Arial Narrow" w:eastAsia="Times New Roman" w:hAnsi="Arial Narrow" w:cs="Arial Narrow"/>
          <w:sz w:val="24"/>
          <w:szCs w:val="24"/>
          <w:lang w:val="en-GB"/>
        </w:rPr>
        <w:t xml:space="preserve"> before the deadline for the submission of the </w:t>
      </w:r>
      <w:r w:rsidR="00210A0C">
        <w:rPr>
          <w:rFonts w:ascii="Arial Narrow" w:eastAsia="Times New Roman" w:hAnsi="Arial Narrow" w:cs="Arial Narrow"/>
          <w:sz w:val="24"/>
          <w:szCs w:val="24"/>
          <w:lang w:val="en-GB"/>
        </w:rPr>
        <w:t>proposals</w:t>
      </w:r>
      <w:r>
        <w:rPr>
          <w:rFonts w:ascii="Arial Narrow" w:eastAsia="Times New Roman" w:hAnsi="Arial Narrow" w:cs="Arial Narrow"/>
          <w:sz w:val="24"/>
          <w:szCs w:val="24"/>
          <w:lang w:val="en-GB"/>
        </w:rPr>
        <w:t>.</w:t>
      </w:r>
    </w:p>
    <w:p w:rsidR="00C37797" w:rsidRDefault="00C37797" w:rsidP="00C37797">
      <w:pPr>
        <w:pBdr>
          <w:top w:val="double" w:sz="12" w:space="0" w:color="auto"/>
          <w:left w:val="double" w:sz="12" w:space="15" w:color="auto"/>
          <w:bottom w:val="double" w:sz="12" w:space="20" w:color="auto"/>
          <w:right w:val="double" w:sz="12" w:space="15" w:color="auto"/>
        </w:pBdr>
        <w:spacing w:after="0" w:line="240" w:lineRule="auto"/>
        <w:jc w:val="both"/>
        <w:rPr>
          <w:rFonts w:ascii="Arial Narrow" w:eastAsia="Times New Roman" w:hAnsi="Arial Narrow" w:cs="Arial Narrow"/>
          <w:b/>
          <w:bCs/>
          <w:sz w:val="20"/>
          <w:szCs w:val="24"/>
          <w:u w:val="single"/>
          <w:lang w:val="en-GB"/>
        </w:rPr>
      </w:pPr>
    </w:p>
    <w:p w:rsidR="00C37797" w:rsidRDefault="00C37797" w:rsidP="00C37797">
      <w:pPr>
        <w:pBdr>
          <w:top w:val="double" w:sz="12" w:space="0" w:color="auto"/>
          <w:left w:val="double" w:sz="12" w:space="15" w:color="auto"/>
          <w:bottom w:val="double" w:sz="12" w:space="20" w:color="auto"/>
          <w:right w:val="double" w:sz="12" w:space="15" w:color="auto"/>
        </w:pBdr>
        <w:spacing w:after="0" w:line="240" w:lineRule="auto"/>
        <w:jc w:val="both"/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</w:pPr>
      <w:r>
        <w:rPr>
          <w:rFonts w:ascii="Arial Narrow" w:eastAsia="Times New Roman" w:hAnsi="Arial Narrow" w:cs="Arial Narrow"/>
          <w:sz w:val="24"/>
          <w:szCs w:val="24"/>
          <w:lang w:val="en-GB"/>
        </w:rPr>
        <w:t>5.</w:t>
      </w:r>
      <w:r>
        <w:rPr>
          <w:rFonts w:ascii="Arial Narrow" w:eastAsia="Times New Roman" w:hAnsi="Arial Narrow" w:cs="Arial Narrow"/>
          <w:sz w:val="24"/>
          <w:szCs w:val="24"/>
          <w:lang w:val="en-GB"/>
        </w:rPr>
        <w:tab/>
      </w:r>
      <w:r w:rsidR="00210A0C">
        <w:rPr>
          <w:rFonts w:ascii="Arial Narrow" w:eastAsia="Times New Roman" w:hAnsi="Arial Narrow" w:cs="Arial Narrow"/>
          <w:sz w:val="24"/>
          <w:szCs w:val="24"/>
          <w:lang w:val="en-GB"/>
        </w:rPr>
        <w:t>Proposals</w:t>
      </w:r>
      <w:r>
        <w:rPr>
          <w:rFonts w:ascii="Arial Narrow" w:eastAsia="Times New Roman" w:hAnsi="Arial Narrow" w:cs="Arial Narrow"/>
          <w:sz w:val="24"/>
          <w:szCs w:val="24"/>
          <w:lang w:val="en-GB"/>
        </w:rPr>
        <w:t xml:space="preserve"> in sealed envelope clearly marked </w:t>
      </w:r>
      <w:r>
        <w:rPr>
          <w:rFonts w:ascii="Arial Narrow" w:eastAsia="Times New Roman" w:hAnsi="Arial Narrow" w:cs="Arial Narrow"/>
          <w:b/>
          <w:sz w:val="24"/>
          <w:szCs w:val="24"/>
          <w:lang w:val="en-GB"/>
        </w:rPr>
        <w:t>“</w:t>
      </w:r>
      <w:r w:rsidR="00210A0C" w:rsidRPr="00957AF0">
        <w:rPr>
          <w:rFonts w:ascii="Arial Narrow" w:eastAsia="Times New Roman" w:hAnsi="Arial Narrow" w:cs="Arial Narrow"/>
          <w:b/>
          <w:lang w:val="en-GB"/>
        </w:rPr>
        <w:t>Selection of a Consultancy Firm to review the Ventilation, HVAC Systems and Allied Services at the Autopsy Room of Mortuary Unit at SSRN Hospital</w:t>
      </w:r>
      <w:r w:rsidR="003A1C02" w:rsidRPr="003A1C02">
        <w:rPr>
          <w:rFonts w:ascii="Arial Narrow" w:eastAsia="Times New Roman" w:hAnsi="Arial Narrow" w:cs="Arial Narrow"/>
          <w:b/>
          <w:sz w:val="24"/>
          <w:szCs w:val="24"/>
          <w:lang w:val="en-GB"/>
        </w:rPr>
        <w:t xml:space="preserve"> </w:t>
      </w:r>
      <w:r>
        <w:rPr>
          <w:rFonts w:ascii="Arial Narrow" w:eastAsia="Times New Roman" w:hAnsi="Arial Narrow" w:cs="Arial Narrow"/>
          <w:b/>
          <w:sz w:val="24"/>
          <w:szCs w:val="24"/>
          <w:lang w:val="en-GB"/>
        </w:rPr>
        <w:t xml:space="preserve"> </w:t>
      </w:r>
      <w:r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- (</w:t>
      </w: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>MHPQ/W</w:t>
      </w:r>
      <w:r w:rsidR="00210A0C"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>KS&amp;S/2023</w:t>
      </w: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>-202</w:t>
      </w:r>
      <w:r w:rsidR="00210A0C"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>4/Q32</w:t>
      </w:r>
      <w:r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)”</w:t>
      </w:r>
      <w:r>
        <w:rPr>
          <w:rFonts w:ascii="Arial Narrow" w:eastAsia="Times New Roman" w:hAnsi="Arial Narrow" w:cs="Arial Narrow"/>
          <w:sz w:val="24"/>
          <w:szCs w:val="24"/>
          <w:lang w:val="en-GB"/>
        </w:rPr>
        <w:t xml:space="preserve">and indicating the closing date should be addressed to the </w:t>
      </w:r>
      <w:r w:rsidR="00210A0C" w:rsidRPr="00210A0C">
        <w:rPr>
          <w:rFonts w:ascii="Arial Narrow" w:eastAsia="Times New Roman" w:hAnsi="Arial Narrow" w:cs="Arial Narrow"/>
          <w:b/>
          <w:sz w:val="24"/>
          <w:szCs w:val="24"/>
          <w:lang w:val="en-GB"/>
        </w:rPr>
        <w:t>Acting</w:t>
      </w:r>
      <w:r w:rsidR="00210A0C">
        <w:rPr>
          <w:rFonts w:ascii="Arial Narrow" w:eastAsia="Times New Roman" w:hAnsi="Arial Narrow" w:cs="Arial Narrow"/>
          <w:sz w:val="24"/>
          <w:szCs w:val="24"/>
          <w:lang w:val="en-GB"/>
        </w:rPr>
        <w:t xml:space="preserve"> </w:t>
      </w:r>
      <w:r>
        <w:rPr>
          <w:rFonts w:ascii="Arial Narrow" w:eastAsia="Times New Roman" w:hAnsi="Arial Narrow" w:cs="Arial Narrow"/>
          <w:b/>
          <w:sz w:val="24"/>
          <w:szCs w:val="24"/>
          <w:lang w:val="en-GB"/>
        </w:rPr>
        <w:t>Senior Chief Executive, Ministry of Health and Wellness</w:t>
      </w:r>
      <w:r>
        <w:rPr>
          <w:rFonts w:ascii="Arial Narrow" w:eastAsia="Times New Roman" w:hAnsi="Arial Narrow" w:cs="Arial Narrow"/>
          <w:sz w:val="24"/>
          <w:szCs w:val="24"/>
          <w:lang w:val="en-GB"/>
        </w:rPr>
        <w:t xml:space="preserve"> and deposited in the </w:t>
      </w:r>
      <w:r>
        <w:rPr>
          <w:rFonts w:ascii="Arial Narrow" w:eastAsia="Times New Roman" w:hAnsi="Arial Narrow" w:cs="Arial Narrow"/>
          <w:b/>
          <w:sz w:val="24"/>
          <w:szCs w:val="24"/>
          <w:lang w:val="en-GB"/>
        </w:rPr>
        <w:t>Bid Box</w:t>
      </w:r>
      <w:r>
        <w:rPr>
          <w:rFonts w:ascii="Arial Narrow" w:eastAsia="Times New Roman" w:hAnsi="Arial Narrow" w:cs="Arial Narrow"/>
          <w:sz w:val="24"/>
          <w:szCs w:val="24"/>
          <w:lang w:val="en-GB"/>
        </w:rPr>
        <w:t xml:space="preserve"> at the under-mentioned address or sent by Courier Service or Registered Mail so as to reach the </w:t>
      </w:r>
      <w:r w:rsidR="00210A0C" w:rsidRPr="00210A0C">
        <w:rPr>
          <w:rFonts w:ascii="Arial Narrow" w:eastAsia="Times New Roman" w:hAnsi="Arial Narrow" w:cs="Arial Narrow"/>
          <w:b/>
          <w:sz w:val="24"/>
          <w:szCs w:val="24"/>
          <w:lang w:val="en-GB"/>
        </w:rPr>
        <w:t xml:space="preserve">Acting </w:t>
      </w:r>
      <w:r>
        <w:rPr>
          <w:rFonts w:ascii="Arial Narrow" w:eastAsia="Times New Roman" w:hAnsi="Arial Narrow" w:cs="Arial Narrow"/>
          <w:b/>
          <w:sz w:val="24"/>
          <w:szCs w:val="24"/>
          <w:lang w:val="en-GB"/>
        </w:rPr>
        <w:t xml:space="preserve">Senior Chief Executive, Ministry of Health and Wellness </w:t>
      </w:r>
      <w:r>
        <w:rPr>
          <w:rFonts w:ascii="Arial Narrow" w:eastAsia="Times New Roman" w:hAnsi="Arial Narrow" w:cs="Arial Narrow"/>
          <w:sz w:val="24"/>
          <w:szCs w:val="24"/>
        </w:rPr>
        <w:t xml:space="preserve">on or before </w:t>
      </w:r>
      <w:r w:rsidR="00210A0C">
        <w:rPr>
          <w:rFonts w:ascii="Arial Narrow" w:eastAsia="Times New Roman" w:hAnsi="Arial Narrow" w:cs="Arial Narrow"/>
          <w:b/>
          <w:sz w:val="24"/>
          <w:szCs w:val="24"/>
          <w:u w:val="single"/>
        </w:rPr>
        <w:t>Thursday 18 April 2024</w:t>
      </w:r>
      <w:r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 </w:t>
      </w: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up to 10.00 hours (local time) at latest.</w:t>
      </w:r>
    </w:p>
    <w:p w:rsidR="00C37797" w:rsidRDefault="00C37797" w:rsidP="00C37797">
      <w:pPr>
        <w:pBdr>
          <w:top w:val="double" w:sz="12" w:space="0" w:color="auto"/>
          <w:left w:val="double" w:sz="12" w:space="15" w:color="auto"/>
          <w:bottom w:val="double" w:sz="12" w:space="20" w:color="auto"/>
          <w:right w:val="double" w:sz="12" w:space="15" w:color="auto"/>
        </w:pBdr>
        <w:spacing w:after="0" w:line="240" w:lineRule="auto"/>
        <w:jc w:val="both"/>
        <w:rPr>
          <w:rFonts w:ascii="Arial Narrow" w:eastAsia="Times New Roman" w:hAnsi="Arial Narrow" w:cs="Arial Narrow"/>
          <w:b/>
          <w:bCs/>
          <w:sz w:val="14"/>
          <w:szCs w:val="24"/>
          <w:u w:val="single"/>
        </w:rPr>
      </w:pPr>
    </w:p>
    <w:p w:rsidR="00C37797" w:rsidRDefault="00C37797" w:rsidP="00C37797">
      <w:pPr>
        <w:pBdr>
          <w:top w:val="double" w:sz="12" w:space="0" w:color="auto"/>
          <w:left w:val="double" w:sz="12" w:space="15" w:color="auto"/>
          <w:bottom w:val="double" w:sz="12" w:space="20" w:color="auto"/>
          <w:right w:val="double" w:sz="12" w:space="15" w:color="auto"/>
        </w:pBdr>
        <w:spacing w:after="0" w:line="240" w:lineRule="auto"/>
        <w:jc w:val="both"/>
        <w:rPr>
          <w:rFonts w:ascii="Arial Narrow" w:eastAsia="Times New Roman" w:hAnsi="Arial Narrow" w:cs="Arial Narrow"/>
          <w:sz w:val="14"/>
          <w:szCs w:val="24"/>
          <w:lang w:val="en-GB"/>
        </w:rPr>
      </w:pPr>
    </w:p>
    <w:p w:rsidR="00C37797" w:rsidRDefault="00C37797" w:rsidP="00C37797">
      <w:pPr>
        <w:pBdr>
          <w:top w:val="double" w:sz="12" w:space="0" w:color="auto"/>
          <w:left w:val="double" w:sz="12" w:space="15" w:color="auto"/>
          <w:bottom w:val="double" w:sz="12" w:space="20" w:color="auto"/>
          <w:right w:val="double" w:sz="12" w:space="15" w:color="auto"/>
        </w:pBd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val="en-GB"/>
        </w:rPr>
      </w:pPr>
      <w:r>
        <w:rPr>
          <w:rFonts w:ascii="Arial Narrow" w:eastAsia="Times New Roman" w:hAnsi="Arial Narrow" w:cs="Arial Narrow"/>
          <w:sz w:val="24"/>
          <w:szCs w:val="24"/>
          <w:lang w:val="en-GB"/>
        </w:rPr>
        <w:t>6.</w:t>
      </w:r>
      <w:r>
        <w:rPr>
          <w:rFonts w:ascii="Arial Narrow" w:eastAsia="Times New Roman" w:hAnsi="Arial Narrow" w:cs="Arial Narrow"/>
          <w:sz w:val="24"/>
          <w:szCs w:val="24"/>
          <w:lang w:val="en-GB"/>
        </w:rPr>
        <w:tab/>
      </w:r>
      <w:r w:rsidR="00A565AA">
        <w:rPr>
          <w:rFonts w:ascii="Arial Narrow" w:eastAsia="Times New Roman" w:hAnsi="Arial Narrow" w:cs="Arial Narrow"/>
          <w:sz w:val="24"/>
          <w:szCs w:val="24"/>
          <w:lang w:val="en-GB"/>
        </w:rPr>
        <w:t>Proposals</w:t>
      </w:r>
      <w:r>
        <w:rPr>
          <w:rFonts w:ascii="Arial Narrow" w:eastAsia="Times New Roman" w:hAnsi="Arial Narrow" w:cs="Arial Narrow"/>
          <w:sz w:val="24"/>
          <w:szCs w:val="24"/>
          <w:lang w:val="en-GB"/>
        </w:rPr>
        <w:t xml:space="preserve"> will be opened on </w:t>
      </w:r>
      <w:r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the same day at 10.30</w:t>
      </w:r>
      <w:r w:rsidR="003A1C02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 </w:t>
      </w:r>
      <w:r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hrs </w:t>
      </w:r>
      <w:r>
        <w:rPr>
          <w:rFonts w:ascii="Arial Narrow" w:eastAsia="Times New Roman" w:hAnsi="Arial Narrow" w:cs="Arial Narrow"/>
          <w:sz w:val="24"/>
          <w:szCs w:val="24"/>
          <w:lang w:val="en-GB"/>
        </w:rPr>
        <w:t xml:space="preserve">in the presence of </w:t>
      </w:r>
      <w:r w:rsidR="00A565AA">
        <w:rPr>
          <w:rFonts w:ascii="Arial Narrow" w:eastAsia="Times New Roman" w:hAnsi="Arial Narrow" w:cs="Arial Narrow"/>
          <w:sz w:val="24"/>
          <w:szCs w:val="24"/>
          <w:lang w:val="en-GB"/>
        </w:rPr>
        <w:t>Consultant</w:t>
      </w:r>
      <w:r>
        <w:rPr>
          <w:rFonts w:ascii="Arial Narrow" w:eastAsia="Times New Roman" w:hAnsi="Arial Narrow" w:cs="Arial Narrow"/>
          <w:sz w:val="24"/>
          <w:szCs w:val="24"/>
          <w:lang w:val="en-GB"/>
        </w:rPr>
        <w:t xml:space="preserve">/ </w:t>
      </w:r>
      <w:r w:rsidR="00A565AA">
        <w:rPr>
          <w:rFonts w:ascii="Arial Narrow" w:eastAsia="Times New Roman" w:hAnsi="Arial Narrow" w:cs="Arial Narrow"/>
          <w:sz w:val="24"/>
          <w:szCs w:val="24"/>
          <w:lang w:val="en-GB"/>
        </w:rPr>
        <w:t>Consultants</w:t>
      </w:r>
      <w:r>
        <w:rPr>
          <w:rFonts w:ascii="Arial Narrow" w:eastAsia="Times New Roman" w:hAnsi="Arial Narrow" w:cs="Arial Narrow"/>
          <w:sz w:val="24"/>
          <w:szCs w:val="24"/>
          <w:lang w:val="en-GB"/>
        </w:rPr>
        <w:t>’ representatives who choose to attend</w:t>
      </w:r>
      <w:r w:rsidR="00210A0C">
        <w:rPr>
          <w:rFonts w:ascii="Arial Narrow" w:eastAsia="Times New Roman" w:hAnsi="Arial Narrow" w:cs="Arial Narrow"/>
          <w:sz w:val="24"/>
          <w:szCs w:val="24"/>
          <w:lang w:val="en-GB"/>
        </w:rPr>
        <w:t xml:space="preserve"> at the address</w:t>
      </w:r>
      <w:r w:rsidR="00B23ECB">
        <w:rPr>
          <w:rFonts w:ascii="Arial Narrow" w:eastAsia="Times New Roman" w:hAnsi="Arial Narrow" w:cs="Arial Narrow"/>
          <w:sz w:val="24"/>
          <w:szCs w:val="24"/>
          <w:lang w:val="en-GB"/>
        </w:rPr>
        <w:t xml:space="preserve"> given hereunder:</w:t>
      </w:r>
    </w:p>
    <w:p w:rsidR="00B23ECB" w:rsidRPr="00B23ECB" w:rsidRDefault="00B23ECB" w:rsidP="00C37797">
      <w:pPr>
        <w:pBdr>
          <w:top w:val="double" w:sz="12" w:space="0" w:color="auto"/>
          <w:left w:val="double" w:sz="12" w:space="15" w:color="auto"/>
          <w:bottom w:val="double" w:sz="12" w:space="20" w:color="auto"/>
          <w:right w:val="double" w:sz="12" w:space="15" w:color="auto"/>
        </w:pBdr>
        <w:spacing w:after="0" w:line="240" w:lineRule="auto"/>
        <w:jc w:val="both"/>
        <w:rPr>
          <w:rFonts w:ascii="Arial Narrow" w:eastAsia="Times New Roman" w:hAnsi="Arial Narrow" w:cs="Arial Narrow"/>
          <w:sz w:val="12"/>
          <w:szCs w:val="24"/>
          <w:lang w:val="en-GB"/>
        </w:rPr>
      </w:pPr>
    </w:p>
    <w:p w:rsidR="00B23ECB" w:rsidRDefault="00B23ECB" w:rsidP="00B23ECB">
      <w:pPr>
        <w:pBdr>
          <w:top w:val="double" w:sz="12" w:space="0" w:color="auto"/>
          <w:left w:val="double" w:sz="12" w:space="15" w:color="auto"/>
          <w:bottom w:val="double" w:sz="12" w:space="20" w:color="auto"/>
          <w:right w:val="double" w:sz="12" w:space="15" w:color="auto"/>
        </w:pBd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The Secretariat Tendering Unit</w:t>
      </w:r>
    </w:p>
    <w:p w:rsidR="00B23ECB" w:rsidRDefault="00B23ECB" w:rsidP="00B23ECB">
      <w:pPr>
        <w:pBdr>
          <w:top w:val="double" w:sz="12" w:space="0" w:color="auto"/>
          <w:left w:val="double" w:sz="12" w:space="15" w:color="auto"/>
          <w:bottom w:val="double" w:sz="12" w:space="20" w:color="auto"/>
          <w:right w:val="double" w:sz="12" w:space="15" w:color="auto"/>
        </w:pBd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Ministry of Health and Wellness</w:t>
      </w:r>
    </w:p>
    <w:p w:rsidR="00B23ECB" w:rsidRDefault="00B23ECB" w:rsidP="00B23ECB">
      <w:pPr>
        <w:pBdr>
          <w:top w:val="double" w:sz="12" w:space="0" w:color="auto"/>
          <w:left w:val="double" w:sz="12" w:space="15" w:color="auto"/>
          <w:bottom w:val="double" w:sz="12" w:space="20" w:color="auto"/>
          <w:right w:val="double" w:sz="12" w:space="15" w:color="auto"/>
        </w:pBd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Room 510, 5</w:t>
      </w:r>
      <w:r>
        <w:rPr>
          <w:rFonts w:ascii="Arial Narrow" w:eastAsia="Times New Roman" w:hAnsi="Arial Narrow" w:cs="Arial Narrow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 Floor, Emmanuel </w:t>
      </w:r>
      <w:proofErr w:type="spellStart"/>
      <w:r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Anquetil</w:t>
      </w:r>
      <w:proofErr w:type="spellEnd"/>
      <w:r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 Building,</w:t>
      </w:r>
    </w:p>
    <w:p w:rsidR="00B23ECB" w:rsidRDefault="00B23ECB" w:rsidP="00B23ECB">
      <w:pPr>
        <w:pBdr>
          <w:top w:val="double" w:sz="12" w:space="0" w:color="auto"/>
          <w:left w:val="double" w:sz="12" w:space="15" w:color="auto"/>
          <w:bottom w:val="double" w:sz="12" w:space="20" w:color="auto"/>
          <w:right w:val="double" w:sz="12" w:space="15" w:color="auto"/>
        </w:pBd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SSR Street, Port Louis</w:t>
      </w:r>
    </w:p>
    <w:p w:rsidR="00C37797" w:rsidRDefault="00C37797" w:rsidP="00C37797">
      <w:pPr>
        <w:pBdr>
          <w:top w:val="double" w:sz="12" w:space="0" w:color="auto"/>
          <w:left w:val="double" w:sz="12" w:space="15" w:color="auto"/>
          <w:bottom w:val="double" w:sz="12" w:space="20" w:color="auto"/>
          <w:right w:val="double" w:sz="12" w:space="15" w:color="auto"/>
        </w:pBd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4"/>
          <w:lang w:val="en-GB"/>
        </w:rPr>
      </w:pPr>
    </w:p>
    <w:p w:rsidR="00C37797" w:rsidRDefault="00C37797" w:rsidP="00C37797">
      <w:pPr>
        <w:pBdr>
          <w:top w:val="double" w:sz="12" w:space="0" w:color="auto"/>
          <w:left w:val="double" w:sz="12" w:space="15" w:color="auto"/>
          <w:bottom w:val="double" w:sz="12" w:space="20" w:color="auto"/>
          <w:right w:val="double" w:sz="12" w:space="15" w:color="auto"/>
        </w:pBd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val="en-GB"/>
        </w:rPr>
      </w:pPr>
      <w:r>
        <w:rPr>
          <w:rFonts w:ascii="Arial Narrow" w:eastAsia="Times New Roman" w:hAnsi="Arial Narrow" w:cs="Arial Narrow"/>
          <w:sz w:val="24"/>
          <w:szCs w:val="24"/>
          <w:lang w:val="en-GB"/>
        </w:rPr>
        <w:t>7.</w:t>
      </w:r>
      <w:r>
        <w:rPr>
          <w:rFonts w:ascii="Arial Narrow" w:eastAsia="Times New Roman" w:hAnsi="Arial Narrow" w:cs="Arial Narrow"/>
          <w:sz w:val="24"/>
          <w:szCs w:val="24"/>
          <w:lang w:val="en-GB"/>
        </w:rPr>
        <w:tab/>
        <w:t>The Ministry of Health and Wellness reserves the right to:</w:t>
      </w:r>
    </w:p>
    <w:p w:rsidR="00C37797" w:rsidRDefault="00C37797" w:rsidP="00C37797">
      <w:pPr>
        <w:pBdr>
          <w:top w:val="double" w:sz="12" w:space="0" w:color="auto"/>
          <w:left w:val="double" w:sz="12" w:space="15" w:color="auto"/>
          <w:bottom w:val="double" w:sz="12" w:space="20" w:color="auto"/>
          <w:right w:val="double" w:sz="12" w:space="15" w:color="auto"/>
        </w:pBd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val="en-GB"/>
        </w:rPr>
      </w:pPr>
      <w:r>
        <w:rPr>
          <w:rFonts w:ascii="Arial Narrow" w:eastAsia="Times New Roman" w:hAnsi="Arial Narrow" w:cs="Arial Narrow"/>
          <w:sz w:val="24"/>
          <w:szCs w:val="24"/>
          <w:lang w:val="en-GB"/>
        </w:rPr>
        <w:tab/>
        <w:t>(a)</w:t>
      </w:r>
      <w:r>
        <w:rPr>
          <w:rFonts w:ascii="Arial Narrow" w:eastAsia="Times New Roman" w:hAnsi="Arial Narrow" w:cs="Arial Narrow"/>
          <w:sz w:val="24"/>
          <w:szCs w:val="24"/>
          <w:lang w:val="en-GB"/>
        </w:rPr>
        <w:tab/>
        <w:t xml:space="preserve">accept or reject any </w:t>
      </w:r>
      <w:r w:rsidR="00210A0C">
        <w:rPr>
          <w:rFonts w:ascii="Arial Narrow" w:eastAsia="Times New Roman" w:hAnsi="Arial Narrow" w:cs="Arial Narrow"/>
          <w:sz w:val="24"/>
          <w:szCs w:val="24"/>
          <w:lang w:val="en-GB"/>
        </w:rPr>
        <w:t>proposal</w:t>
      </w:r>
      <w:r>
        <w:rPr>
          <w:rFonts w:ascii="Arial Narrow" w:eastAsia="Times New Roman" w:hAnsi="Arial Narrow" w:cs="Arial Narrow"/>
          <w:sz w:val="24"/>
          <w:szCs w:val="24"/>
          <w:lang w:val="en-GB"/>
        </w:rPr>
        <w:t xml:space="preserve">; and </w:t>
      </w:r>
    </w:p>
    <w:p w:rsidR="00210A0C" w:rsidRDefault="00210A0C" w:rsidP="00C37797">
      <w:pPr>
        <w:pBdr>
          <w:top w:val="double" w:sz="12" w:space="0" w:color="auto"/>
          <w:left w:val="double" w:sz="12" w:space="15" w:color="auto"/>
          <w:bottom w:val="double" w:sz="12" w:space="20" w:color="auto"/>
          <w:right w:val="double" w:sz="12" w:space="15" w:color="auto"/>
        </w:pBd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val="en-GB"/>
        </w:rPr>
      </w:pPr>
      <w:r>
        <w:rPr>
          <w:rFonts w:ascii="Arial Narrow" w:eastAsia="Times New Roman" w:hAnsi="Arial Narrow" w:cs="Arial Narrow"/>
          <w:sz w:val="24"/>
          <w:szCs w:val="24"/>
          <w:lang w:val="en-GB"/>
        </w:rPr>
        <w:tab/>
        <w:t>(b)</w:t>
      </w:r>
      <w:r>
        <w:rPr>
          <w:rFonts w:ascii="Arial Narrow" w:eastAsia="Times New Roman" w:hAnsi="Arial Narrow" w:cs="Arial Narrow"/>
          <w:sz w:val="24"/>
          <w:szCs w:val="24"/>
          <w:lang w:val="en-GB"/>
        </w:rPr>
        <w:tab/>
        <w:t>reject all proposal</w:t>
      </w:r>
      <w:r w:rsidR="00C37797">
        <w:rPr>
          <w:rFonts w:ascii="Arial Narrow" w:eastAsia="Times New Roman" w:hAnsi="Arial Narrow" w:cs="Arial Narrow"/>
          <w:sz w:val="24"/>
          <w:szCs w:val="24"/>
          <w:lang w:val="en-GB"/>
        </w:rPr>
        <w:t>s, or cancel the public procurement proceedings at any time pr</w:t>
      </w:r>
      <w:r>
        <w:rPr>
          <w:rFonts w:ascii="Arial Narrow" w:eastAsia="Times New Roman" w:hAnsi="Arial Narrow" w:cs="Arial Narrow"/>
          <w:sz w:val="24"/>
          <w:szCs w:val="24"/>
          <w:lang w:val="en-GB"/>
        </w:rPr>
        <w:t xml:space="preserve">ior to    </w:t>
      </w:r>
    </w:p>
    <w:p w:rsidR="00210A0C" w:rsidRDefault="00210A0C" w:rsidP="00C37797">
      <w:pPr>
        <w:pBdr>
          <w:top w:val="double" w:sz="12" w:space="0" w:color="auto"/>
          <w:left w:val="double" w:sz="12" w:space="15" w:color="auto"/>
          <w:bottom w:val="double" w:sz="12" w:space="20" w:color="auto"/>
          <w:right w:val="double" w:sz="12" w:space="15" w:color="auto"/>
        </w:pBd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val="en-GB"/>
        </w:rPr>
      </w:pPr>
      <w:r>
        <w:rPr>
          <w:rFonts w:ascii="Arial Narrow" w:eastAsia="Times New Roman" w:hAnsi="Arial Narrow" w:cs="Arial Narrow"/>
          <w:sz w:val="24"/>
          <w:szCs w:val="24"/>
          <w:lang w:val="en-GB"/>
        </w:rPr>
        <w:t xml:space="preserve">                          the acceptance of a proposal</w:t>
      </w:r>
      <w:r w:rsidR="00C37797">
        <w:rPr>
          <w:rFonts w:ascii="Arial Narrow" w:eastAsia="Times New Roman" w:hAnsi="Arial Narrow" w:cs="Arial Narrow"/>
          <w:sz w:val="24"/>
          <w:szCs w:val="24"/>
          <w:lang w:val="en-GB"/>
        </w:rPr>
        <w:t xml:space="preserve"> as per provision of section 39(1) of the Public Procurement </w:t>
      </w:r>
      <w:r>
        <w:rPr>
          <w:rFonts w:ascii="Arial Narrow" w:eastAsia="Times New Roman" w:hAnsi="Arial Narrow" w:cs="Arial Narrow"/>
          <w:sz w:val="24"/>
          <w:szCs w:val="24"/>
          <w:lang w:val="en-GB"/>
        </w:rPr>
        <w:t xml:space="preserve">  </w:t>
      </w:r>
    </w:p>
    <w:p w:rsidR="00C37797" w:rsidRDefault="00210A0C" w:rsidP="00C37797">
      <w:pPr>
        <w:pBdr>
          <w:top w:val="double" w:sz="12" w:space="0" w:color="auto"/>
          <w:left w:val="double" w:sz="12" w:space="15" w:color="auto"/>
          <w:bottom w:val="double" w:sz="12" w:space="20" w:color="auto"/>
          <w:right w:val="double" w:sz="12" w:space="15" w:color="auto"/>
        </w:pBd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val="en-GB"/>
        </w:rPr>
      </w:pPr>
      <w:r>
        <w:rPr>
          <w:rFonts w:ascii="Arial Narrow" w:eastAsia="Times New Roman" w:hAnsi="Arial Narrow" w:cs="Arial Narrow"/>
          <w:sz w:val="24"/>
          <w:szCs w:val="24"/>
          <w:lang w:val="en-GB"/>
        </w:rPr>
        <w:t xml:space="preserve">                          </w:t>
      </w:r>
      <w:r w:rsidR="00C37797">
        <w:rPr>
          <w:rFonts w:ascii="Arial Narrow" w:eastAsia="Times New Roman" w:hAnsi="Arial Narrow" w:cs="Arial Narrow"/>
          <w:sz w:val="24"/>
          <w:szCs w:val="24"/>
          <w:lang w:val="en-GB"/>
        </w:rPr>
        <w:t>Act 2006.</w:t>
      </w:r>
    </w:p>
    <w:p w:rsidR="00B23ECB" w:rsidRDefault="00C37797" w:rsidP="00210A0C">
      <w:pPr>
        <w:pBdr>
          <w:top w:val="double" w:sz="12" w:space="0" w:color="auto"/>
          <w:left w:val="double" w:sz="12" w:space="15" w:color="auto"/>
          <w:bottom w:val="double" w:sz="12" w:space="20" w:color="auto"/>
          <w:right w:val="double" w:sz="12" w:space="15" w:color="auto"/>
        </w:pBdr>
        <w:tabs>
          <w:tab w:val="left" w:pos="2145"/>
        </w:tabs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val="en-GB"/>
        </w:rPr>
      </w:pPr>
      <w:r>
        <w:rPr>
          <w:rFonts w:ascii="Arial Narrow" w:eastAsia="Times New Roman" w:hAnsi="Arial Narrow" w:cs="Arial Narrow"/>
          <w:sz w:val="24"/>
          <w:szCs w:val="24"/>
          <w:lang w:val="en-GB"/>
        </w:rPr>
        <w:tab/>
      </w:r>
    </w:p>
    <w:p w:rsidR="00C37797" w:rsidRDefault="00C37797" w:rsidP="00210A0C">
      <w:pPr>
        <w:pBdr>
          <w:top w:val="double" w:sz="12" w:space="0" w:color="auto"/>
          <w:left w:val="double" w:sz="12" w:space="15" w:color="auto"/>
          <w:bottom w:val="double" w:sz="12" w:space="20" w:color="auto"/>
          <w:right w:val="double" w:sz="12" w:space="15" w:color="auto"/>
        </w:pBdr>
        <w:tabs>
          <w:tab w:val="left" w:pos="2145"/>
        </w:tabs>
        <w:spacing w:after="0" w:line="240" w:lineRule="auto"/>
        <w:jc w:val="both"/>
        <w:rPr>
          <w:rFonts w:ascii="Arial Narrow" w:eastAsia="Times New Roman" w:hAnsi="Arial Narrow" w:cs="Arial Narrow"/>
          <w:b/>
          <w:bCs/>
          <w:lang w:val="en-GB"/>
        </w:rPr>
      </w:pPr>
      <w:r>
        <w:rPr>
          <w:rFonts w:ascii="Arial Narrow" w:eastAsia="Times New Roman" w:hAnsi="Arial Narrow" w:cs="Arial Narrow"/>
          <w:b/>
          <w:bCs/>
          <w:lang w:val="en-GB"/>
        </w:rPr>
        <w:t>Ministry of Health and Wellness</w:t>
      </w:r>
    </w:p>
    <w:p w:rsidR="00C37797" w:rsidRDefault="00C37797" w:rsidP="00C37797">
      <w:pPr>
        <w:pBdr>
          <w:top w:val="double" w:sz="12" w:space="0" w:color="auto"/>
          <w:left w:val="double" w:sz="12" w:space="15" w:color="auto"/>
          <w:bottom w:val="double" w:sz="12" w:space="20" w:color="auto"/>
          <w:right w:val="double" w:sz="12" w:space="15" w:color="auto"/>
        </w:pBdr>
        <w:spacing w:after="0" w:line="240" w:lineRule="auto"/>
        <w:jc w:val="both"/>
        <w:rPr>
          <w:rFonts w:ascii="Arial Narrow" w:eastAsia="Times New Roman" w:hAnsi="Arial Narrow" w:cs="Arial Narrow"/>
          <w:b/>
          <w:bCs/>
          <w:lang w:val="en-GB"/>
        </w:rPr>
      </w:pPr>
      <w:r>
        <w:rPr>
          <w:rFonts w:ascii="Arial Narrow" w:eastAsia="Times New Roman" w:hAnsi="Arial Narrow" w:cs="Arial Narrow"/>
          <w:b/>
          <w:bCs/>
          <w:lang w:val="en-GB"/>
        </w:rPr>
        <w:t>5</w:t>
      </w:r>
      <w:r>
        <w:rPr>
          <w:rFonts w:ascii="Arial Narrow" w:eastAsia="Times New Roman" w:hAnsi="Arial Narrow" w:cs="Arial Narrow"/>
          <w:b/>
          <w:bCs/>
          <w:vertAlign w:val="superscript"/>
          <w:lang w:val="en-GB"/>
        </w:rPr>
        <w:t>th</w:t>
      </w:r>
      <w:r>
        <w:rPr>
          <w:rFonts w:ascii="Arial Narrow" w:eastAsia="Times New Roman" w:hAnsi="Arial Narrow" w:cs="Arial Narrow"/>
          <w:b/>
          <w:bCs/>
          <w:lang w:val="en-GB"/>
        </w:rPr>
        <w:t xml:space="preserve"> Floor, Emmanuel Anquetil Building,</w:t>
      </w:r>
    </w:p>
    <w:p w:rsidR="00C37797" w:rsidRDefault="00C37797" w:rsidP="00C37797">
      <w:pPr>
        <w:pBdr>
          <w:top w:val="double" w:sz="12" w:space="0" w:color="auto"/>
          <w:left w:val="double" w:sz="12" w:space="15" w:color="auto"/>
          <w:bottom w:val="double" w:sz="12" w:space="20" w:color="auto"/>
          <w:right w:val="double" w:sz="12" w:space="15" w:color="auto"/>
        </w:pBdr>
        <w:spacing w:after="0" w:line="240" w:lineRule="auto"/>
        <w:jc w:val="both"/>
        <w:rPr>
          <w:rFonts w:ascii="Arial Narrow" w:eastAsia="Times New Roman" w:hAnsi="Arial Narrow" w:cs="Arial Narrow"/>
          <w:b/>
          <w:bCs/>
          <w:lang w:val="en-GB"/>
        </w:rPr>
      </w:pPr>
      <w:r>
        <w:rPr>
          <w:rFonts w:ascii="Arial Narrow" w:eastAsia="Times New Roman" w:hAnsi="Arial Narrow" w:cs="Arial Narrow"/>
          <w:b/>
          <w:bCs/>
          <w:lang w:val="en-GB"/>
        </w:rPr>
        <w:t>SSR Street, Port Louis</w:t>
      </w:r>
    </w:p>
    <w:p w:rsidR="00210A0C" w:rsidRDefault="00210A0C" w:rsidP="00C37797">
      <w:pPr>
        <w:pBdr>
          <w:top w:val="double" w:sz="12" w:space="0" w:color="auto"/>
          <w:left w:val="double" w:sz="12" w:space="15" w:color="auto"/>
          <w:bottom w:val="double" w:sz="12" w:space="20" w:color="auto"/>
          <w:right w:val="double" w:sz="12" w:space="15" w:color="auto"/>
        </w:pBdr>
        <w:spacing w:after="0" w:line="240" w:lineRule="auto"/>
        <w:jc w:val="both"/>
        <w:rPr>
          <w:rFonts w:ascii="Arial Narrow" w:eastAsia="Times New Roman" w:hAnsi="Arial Narrow" w:cs="Arial Narrow"/>
          <w:b/>
          <w:bCs/>
          <w:lang w:val="en-GB"/>
        </w:rPr>
      </w:pPr>
      <w:r>
        <w:rPr>
          <w:rFonts w:ascii="Arial Narrow" w:eastAsia="Times New Roman" w:hAnsi="Arial Narrow" w:cs="Arial Narrow"/>
          <w:b/>
          <w:bCs/>
          <w:lang w:val="en-GB"/>
        </w:rPr>
        <w:t>22 March 2024</w:t>
      </w:r>
    </w:p>
    <w:sectPr w:rsidR="00210A0C" w:rsidSect="00B23ECB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97"/>
    <w:rsid w:val="000815FC"/>
    <w:rsid w:val="00210A0C"/>
    <w:rsid w:val="003A1C02"/>
    <w:rsid w:val="004A5255"/>
    <w:rsid w:val="005620D7"/>
    <w:rsid w:val="005A094C"/>
    <w:rsid w:val="00632B3F"/>
    <w:rsid w:val="00957AF0"/>
    <w:rsid w:val="00A565AA"/>
    <w:rsid w:val="00AA0685"/>
    <w:rsid w:val="00B23ECB"/>
    <w:rsid w:val="00C37797"/>
    <w:rsid w:val="00E10486"/>
    <w:rsid w:val="00F0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F983D-3A08-4C8E-9781-E13259A6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79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68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Amoordom</dc:creator>
  <cp:keywords/>
  <dc:description/>
  <cp:lastModifiedBy>Mr Seewoosunkur</cp:lastModifiedBy>
  <cp:revision>2</cp:revision>
  <cp:lastPrinted>2024-03-22T08:57:00Z</cp:lastPrinted>
  <dcterms:created xsi:type="dcterms:W3CDTF">2024-03-27T10:09:00Z</dcterms:created>
  <dcterms:modified xsi:type="dcterms:W3CDTF">2024-03-27T10:09:00Z</dcterms:modified>
</cp:coreProperties>
</file>