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C8306" w14:textId="77777777" w:rsidR="009D50ED" w:rsidRPr="006F234A" w:rsidRDefault="009D50ED" w:rsidP="009D50E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 B</w:t>
      </w:r>
    </w:p>
    <w:p w14:paraId="4A7B47A8" w14:textId="77777777" w:rsidR="009D50ED" w:rsidRDefault="009D50ED" w:rsidP="009D50ED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REPUBLIC</w:t>
          </w:r>
        </w:smartTag>
        <w:r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MAURITIUS</w:t>
          </w:r>
        </w:smartTag>
      </w:smartTag>
    </w:p>
    <w:p w14:paraId="7678E6FF" w14:textId="1AC68FF3" w:rsidR="009D50ED" w:rsidRDefault="00F76CE4" w:rsidP="00E375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Registrar General’s Department</w:t>
      </w:r>
    </w:p>
    <w:p w14:paraId="1742C537" w14:textId="79FDBE56" w:rsidR="009D50ED" w:rsidRDefault="000A0F40" w:rsidP="009D50ED">
      <w:pPr>
        <w:pStyle w:val="Heading1"/>
      </w:pPr>
      <w:r>
        <w:t xml:space="preserve"> </w:t>
      </w:r>
      <w:r w:rsidR="009D50ED">
        <w:t>Indicative Annual Procurement Plan Year 202</w:t>
      </w:r>
      <w:r w:rsidR="00FC1B87">
        <w:t>4</w:t>
      </w:r>
      <w:r w:rsidR="009D50ED">
        <w:t>-202</w:t>
      </w:r>
      <w:r w:rsidR="00FC1B87">
        <w:t>5</w:t>
      </w:r>
    </w:p>
    <w:p w14:paraId="63F5BA52" w14:textId="610C5362" w:rsidR="00E35E6C" w:rsidRDefault="0031423A" w:rsidP="00E35E6C">
      <w:r>
        <w:t xml:space="preserve">                   (Procurement to be undertaken through Open Advertised Bidding)</w:t>
      </w:r>
    </w:p>
    <w:p w14:paraId="320410FC" w14:textId="77777777" w:rsidR="0031423A" w:rsidRPr="00E35E6C" w:rsidRDefault="0031423A" w:rsidP="00E35E6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2268"/>
      </w:tblGrid>
      <w:tr w:rsidR="001A78F9" w14:paraId="6779FA70" w14:textId="77777777" w:rsidTr="00902C4C">
        <w:trPr>
          <w:trHeight w:val="696"/>
        </w:trPr>
        <w:tc>
          <w:tcPr>
            <w:tcW w:w="846" w:type="dxa"/>
          </w:tcPr>
          <w:p w14:paraId="4A9377D0" w14:textId="77777777" w:rsidR="001A78F9" w:rsidRDefault="001A78F9" w:rsidP="002F2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1668365D" w14:textId="77777777" w:rsidR="001A78F9" w:rsidRDefault="001A78F9" w:rsidP="002F2E62">
            <w:pPr>
              <w:jc w:val="center"/>
              <w:rPr>
                <w:b/>
              </w:rPr>
            </w:pPr>
            <w:r>
              <w:rPr>
                <w:b/>
              </w:rPr>
              <w:t>Type/Nature of Procurement</w:t>
            </w:r>
          </w:p>
        </w:tc>
        <w:tc>
          <w:tcPr>
            <w:tcW w:w="4819" w:type="dxa"/>
          </w:tcPr>
          <w:p w14:paraId="36FA526C" w14:textId="77777777" w:rsidR="001A78F9" w:rsidRDefault="001A78F9" w:rsidP="002F2E62">
            <w:pPr>
              <w:jc w:val="center"/>
            </w:pPr>
            <w:r>
              <w:rPr>
                <w:b/>
              </w:rPr>
              <w:t>Procurement Details</w:t>
            </w:r>
          </w:p>
        </w:tc>
        <w:tc>
          <w:tcPr>
            <w:tcW w:w="2268" w:type="dxa"/>
          </w:tcPr>
          <w:p w14:paraId="3C38BB66" w14:textId="77777777" w:rsidR="001A78F9" w:rsidRDefault="001A78F9" w:rsidP="002F2E62">
            <w:pPr>
              <w:jc w:val="center"/>
              <w:rPr>
                <w:b/>
              </w:rPr>
            </w:pPr>
            <w:r>
              <w:rPr>
                <w:b/>
              </w:rPr>
              <w:t>Expected Date of launching of Bid</w:t>
            </w:r>
          </w:p>
        </w:tc>
      </w:tr>
      <w:tr w:rsidR="00024C56" w14:paraId="1CA6FBCB" w14:textId="77777777" w:rsidTr="00902C4C">
        <w:trPr>
          <w:trHeight w:val="718"/>
        </w:trPr>
        <w:tc>
          <w:tcPr>
            <w:tcW w:w="846" w:type="dxa"/>
          </w:tcPr>
          <w:p w14:paraId="2FDBAC53" w14:textId="320344A5" w:rsidR="00024C56" w:rsidRDefault="00FC1B87" w:rsidP="000862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2410" w:type="dxa"/>
          </w:tcPr>
          <w:p w14:paraId="196EC6D1" w14:textId="7874C502" w:rsidR="00024C56" w:rsidRDefault="00024C56" w:rsidP="000862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Goods</w:t>
            </w:r>
          </w:p>
        </w:tc>
        <w:tc>
          <w:tcPr>
            <w:tcW w:w="4819" w:type="dxa"/>
          </w:tcPr>
          <w:p w14:paraId="49CE1186" w14:textId="50AD6CFD" w:rsidR="00024C56" w:rsidRDefault="00FC1B87" w:rsidP="00086206">
            <w:pPr>
              <w:jc w:val="center"/>
              <w:rPr>
                <w:rFonts w:ascii="Book Antiqua" w:hAnsi="Book Antiqua"/>
              </w:rPr>
            </w:pPr>
            <w:r>
              <w:t>Installation of Fire Suppression System</w:t>
            </w:r>
          </w:p>
        </w:tc>
        <w:tc>
          <w:tcPr>
            <w:tcW w:w="2268" w:type="dxa"/>
          </w:tcPr>
          <w:p w14:paraId="0183141B" w14:textId="744611A4" w:rsidR="00024C56" w:rsidRDefault="00FC1B87" w:rsidP="000862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January 2025</w:t>
            </w:r>
          </w:p>
        </w:tc>
      </w:tr>
    </w:tbl>
    <w:p w14:paraId="418414A1" w14:textId="77777777" w:rsidR="0094057B" w:rsidRDefault="0094057B"/>
    <w:p w14:paraId="03183424" w14:textId="26FD9370" w:rsidR="00E37526" w:rsidRDefault="005F3B97" w:rsidP="009D50ED">
      <w:pPr>
        <w:rPr>
          <w:b/>
        </w:rPr>
      </w:pPr>
      <w:r>
        <w:rPr>
          <w:b/>
        </w:rPr>
        <w:t xml:space="preserve">Date: </w:t>
      </w:r>
      <w:r w:rsidR="00FC1B87">
        <w:rPr>
          <w:b/>
        </w:rPr>
        <w:t>05 August</w:t>
      </w:r>
      <w:bookmarkStart w:id="0" w:name="_GoBack"/>
      <w:bookmarkEnd w:id="0"/>
      <w:r w:rsidR="00FC1B87">
        <w:rPr>
          <w:b/>
        </w:rPr>
        <w:t xml:space="preserve"> 2024</w:t>
      </w:r>
    </w:p>
    <w:p w14:paraId="032EA832" w14:textId="77777777" w:rsidR="00E35E6C" w:rsidRDefault="00E35E6C" w:rsidP="009D50ED">
      <w:pPr>
        <w:rPr>
          <w:b/>
        </w:rPr>
      </w:pPr>
    </w:p>
    <w:p w14:paraId="5294FFC6" w14:textId="77777777" w:rsidR="009D50ED" w:rsidRDefault="009D50ED">
      <w:r w:rsidRPr="002529E8">
        <w:rPr>
          <w:b/>
          <w:i/>
          <w:szCs w:val="24"/>
        </w:rPr>
        <w:t>Note:</w:t>
      </w:r>
      <w:r w:rsidRPr="002529E8">
        <w:rPr>
          <w:b/>
          <w:i/>
          <w:szCs w:val="24"/>
        </w:rPr>
        <w:tab/>
      </w:r>
      <w:r>
        <w:rPr>
          <w:i/>
          <w:szCs w:val="24"/>
        </w:rPr>
        <w:t xml:space="preserve"> </w:t>
      </w:r>
      <w:r w:rsidRPr="002529E8">
        <w:rPr>
          <w:i/>
          <w:sz w:val="22"/>
          <w:szCs w:val="22"/>
        </w:rPr>
        <w:t>The information given is for planning purposes and is subject to revision or cancellation.  It does not constitute a final commitment to buy the goods and services until the procurement process is initiated.</w:t>
      </w:r>
    </w:p>
    <w:p w14:paraId="39253FB3" w14:textId="77777777" w:rsidR="0031052F" w:rsidRDefault="0031052F"/>
    <w:sectPr w:rsidR="0031052F" w:rsidSect="00902C4C">
      <w:pgSz w:w="11906" w:h="16838"/>
      <w:pgMar w:top="1985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ED"/>
    <w:rsid w:val="00024C56"/>
    <w:rsid w:val="00065936"/>
    <w:rsid w:val="000A0F40"/>
    <w:rsid w:val="001049A5"/>
    <w:rsid w:val="00110D83"/>
    <w:rsid w:val="001A78F9"/>
    <w:rsid w:val="001B4AEB"/>
    <w:rsid w:val="002F2E62"/>
    <w:rsid w:val="0031052F"/>
    <w:rsid w:val="0031423A"/>
    <w:rsid w:val="003A5A22"/>
    <w:rsid w:val="003C4CC2"/>
    <w:rsid w:val="00460BFE"/>
    <w:rsid w:val="004C5B39"/>
    <w:rsid w:val="00527645"/>
    <w:rsid w:val="005B346F"/>
    <w:rsid w:val="005B5BF6"/>
    <w:rsid w:val="005C707D"/>
    <w:rsid w:val="005F3B97"/>
    <w:rsid w:val="006979CC"/>
    <w:rsid w:val="0077640F"/>
    <w:rsid w:val="00780A17"/>
    <w:rsid w:val="00820D8E"/>
    <w:rsid w:val="008642D1"/>
    <w:rsid w:val="00877161"/>
    <w:rsid w:val="00902C4C"/>
    <w:rsid w:val="0094057B"/>
    <w:rsid w:val="00996426"/>
    <w:rsid w:val="009D50ED"/>
    <w:rsid w:val="00BF7AD3"/>
    <w:rsid w:val="00C3050D"/>
    <w:rsid w:val="00D66866"/>
    <w:rsid w:val="00DC4814"/>
    <w:rsid w:val="00E35E6C"/>
    <w:rsid w:val="00E37526"/>
    <w:rsid w:val="00E9138D"/>
    <w:rsid w:val="00F76CE4"/>
    <w:rsid w:val="00FC1B87"/>
    <w:rsid w:val="00FD0C40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B30B64"/>
  <w15:chartTrackingRefBased/>
  <w15:docId w15:val="{1FAEA1B0-46DD-495E-836D-1822726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0E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9D50ED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0ED"/>
    <w:rPr>
      <w:rFonts w:ascii="Arial" w:eastAsia="Times New Roman" w:hAnsi="Arial" w:cs="Times New Roman"/>
      <w:b/>
      <w:sz w:val="32"/>
      <w:szCs w:val="32"/>
      <w:lang w:val="en-NZ"/>
    </w:rPr>
  </w:style>
  <w:style w:type="table" w:styleId="TableGrid">
    <w:name w:val="Table Grid"/>
    <w:basedOn w:val="TableNormal"/>
    <w:uiPriority w:val="39"/>
    <w:rsid w:val="009D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26"/>
    <w:rPr>
      <w:rFonts w:ascii="Segoe UI" w:eastAsia="Times New Roman" w:hAnsi="Segoe UI" w:cs="Segoe UI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store</cp:lastModifiedBy>
  <cp:revision>9</cp:revision>
  <cp:lastPrinted>2022-10-26T10:41:00Z</cp:lastPrinted>
  <dcterms:created xsi:type="dcterms:W3CDTF">2023-07-11T10:17:00Z</dcterms:created>
  <dcterms:modified xsi:type="dcterms:W3CDTF">2024-08-06T10:54:00Z</dcterms:modified>
</cp:coreProperties>
</file>