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C9CDB" w14:textId="77777777" w:rsidR="00FD4453" w:rsidRDefault="00FD4453"/>
    <w:tbl>
      <w:tblPr>
        <w:tblStyle w:val="TableGrid"/>
        <w:tblW w:w="9493" w:type="dxa"/>
        <w:tblInd w:w="-240" w:type="dxa"/>
        <w:tblLook w:val="04A0" w:firstRow="1" w:lastRow="0" w:firstColumn="1" w:lastColumn="0" w:noHBand="0" w:noVBand="1"/>
      </w:tblPr>
      <w:tblGrid>
        <w:gridCol w:w="9493"/>
      </w:tblGrid>
      <w:tr w:rsidR="00FD4453" w14:paraId="2F93E00D" w14:textId="77777777" w:rsidTr="00320DF9">
        <w:tc>
          <w:tcPr>
            <w:tcW w:w="9493" w:type="dxa"/>
          </w:tcPr>
          <w:p w14:paraId="6800DE04" w14:textId="3BF6A303" w:rsidR="00FD4453" w:rsidRDefault="00FD4453" w:rsidP="008D44AF">
            <w:pPr>
              <w:jc w:val="center"/>
              <w:rPr>
                <w:b/>
                <w:sz w:val="28"/>
              </w:rPr>
            </w:pPr>
            <w:r w:rsidRPr="00FD4453">
              <w:rPr>
                <w:b/>
                <w:sz w:val="28"/>
              </w:rPr>
              <w:t>TRUST FUND FOR SPECIALISED MEDICAL CARE</w:t>
            </w:r>
          </w:p>
          <w:p w14:paraId="7FD8747D" w14:textId="77777777" w:rsidR="00FD4453" w:rsidRPr="00BA66A4" w:rsidRDefault="00FD4453" w:rsidP="008D44AF">
            <w:pPr>
              <w:jc w:val="center"/>
              <w:rPr>
                <w:b/>
                <w:sz w:val="16"/>
                <w:szCs w:val="16"/>
              </w:rPr>
            </w:pPr>
          </w:p>
          <w:p w14:paraId="3B1CAAAC" w14:textId="00C9A2C0" w:rsidR="00FD4453" w:rsidRPr="00461133" w:rsidRDefault="00FD4453" w:rsidP="008D44AF">
            <w:pPr>
              <w:jc w:val="center"/>
              <w:rPr>
                <w:b/>
                <w:u w:val="single"/>
              </w:rPr>
            </w:pPr>
            <w:r w:rsidRPr="00FD4453">
              <w:rPr>
                <w:b/>
                <w:u w:val="single"/>
              </w:rPr>
              <w:t>INVITATION FOR BID</w:t>
            </w:r>
            <w:r w:rsidR="0006259B">
              <w:rPr>
                <w:b/>
                <w:u w:val="single"/>
              </w:rPr>
              <w:t>S</w:t>
            </w:r>
          </w:p>
          <w:p w14:paraId="1983A2C1" w14:textId="166F1D65" w:rsidR="00FD4453" w:rsidRDefault="00FD4453" w:rsidP="008D44AF">
            <w:pPr>
              <w:jc w:val="center"/>
              <w:rPr>
                <w:b/>
                <w:u w:val="single"/>
              </w:rPr>
            </w:pPr>
            <w:r w:rsidRPr="00FD4453">
              <w:rPr>
                <w:b/>
                <w:u w:val="single"/>
              </w:rPr>
              <w:t>Authorised under section 1</w:t>
            </w:r>
            <w:r w:rsidR="000F7CD7">
              <w:rPr>
                <w:b/>
                <w:u w:val="single"/>
              </w:rPr>
              <w:t>6</w:t>
            </w:r>
            <w:r w:rsidRPr="00FD4453">
              <w:rPr>
                <w:b/>
                <w:u w:val="single"/>
              </w:rPr>
              <w:t>(</w:t>
            </w:r>
            <w:r w:rsidR="000F7CD7">
              <w:rPr>
                <w:b/>
                <w:u w:val="single"/>
              </w:rPr>
              <w:t>1</w:t>
            </w:r>
            <w:r w:rsidRPr="00FD4453">
              <w:rPr>
                <w:b/>
                <w:u w:val="single"/>
              </w:rPr>
              <w:t>) of the Public Procurement Act 2006</w:t>
            </w:r>
          </w:p>
          <w:p w14:paraId="5882BF64" w14:textId="77777777" w:rsidR="00FD4453" w:rsidRPr="00BA66A4" w:rsidRDefault="00FD4453" w:rsidP="008D44AF">
            <w:pPr>
              <w:jc w:val="center"/>
              <w:rPr>
                <w:b/>
                <w:sz w:val="16"/>
                <w:szCs w:val="16"/>
                <w:u w:val="single"/>
              </w:rPr>
            </w:pPr>
          </w:p>
          <w:p w14:paraId="4D403A97" w14:textId="6AE4C6FE" w:rsidR="00157E71" w:rsidRDefault="00157E71" w:rsidP="008D44AF">
            <w:pPr>
              <w:jc w:val="center"/>
              <w:rPr>
                <w:b/>
                <w:u w:val="single"/>
              </w:rPr>
            </w:pPr>
            <w:r>
              <w:rPr>
                <w:b/>
                <w:u w:val="single"/>
              </w:rPr>
              <w:t xml:space="preserve">Renting of Office </w:t>
            </w:r>
            <w:r w:rsidR="00F84F0B">
              <w:rPr>
                <w:b/>
                <w:u w:val="single"/>
              </w:rPr>
              <w:t>Facilities</w:t>
            </w:r>
            <w:r>
              <w:rPr>
                <w:b/>
                <w:u w:val="single"/>
              </w:rPr>
              <w:t xml:space="preserve"> for</w:t>
            </w:r>
          </w:p>
          <w:p w14:paraId="78DC8CF4" w14:textId="77777777" w:rsidR="00F84F0B" w:rsidRDefault="00157E71" w:rsidP="008D44AF">
            <w:pPr>
              <w:jc w:val="center"/>
              <w:rPr>
                <w:b/>
                <w:u w:val="single"/>
              </w:rPr>
            </w:pPr>
            <w:r>
              <w:rPr>
                <w:b/>
                <w:u w:val="single"/>
              </w:rPr>
              <w:t>Procurement</w:t>
            </w:r>
            <w:r w:rsidR="00F84F0B">
              <w:rPr>
                <w:b/>
                <w:u w:val="single"/>
              </w:rPr>
              <w:t>,</w:t>
            </w:r>
            <w:r>
              <w:rPr>
                <w:b/>
                <w:u w:val="single"/>
              </w:rPr>
              <w:t xml:space="preserve"> Warehous</w:t>
            </w:r>
            <w:r w:rsidR="00F84F0B">
              <w:rPr>
                <w:b/>
                <w:u w:val="single"/>
              </w:rPr>
              <w:t xml:space="preserve">ing, Records Management and Administration </w:t>
            </w:r>
          </w:p>
          <w:p w14:paraId="629A5F1D" w14:textId="62E8E58D" w:rsidR="00FD4453" w:rsidRPr="00FD4453" w:rsidRDefault="00157E71" w:rsidP="008D44AF">
            <w:pPr>
              <w:jc w:val="center"/>
              <w:rPr>
                <w:b/>
                <w:u w:val="single"/>
              </w:rPr>
            </w:pPr>
            <w:r>
              <w:rPr>
                <w:b/>
                <w:u w:val="single"/>
              </w:rPr>
              <w:t xml:space="preserve"> of </w:t>
            </w:r>
            <w:r w:rsidR="00F84F0B">
              <w:rPr>
                <w:b/>
                <w:u w:val="single"/>
              </w:rPr>
              <w:t xml:space="preserve">Trust Fund for Specialised Medical Care, </w:t>
            </w:r>
            <w:r>
              <w:rPr>
                <w:b/>
                <w:u w:val="single"/>
              </w:rPr>
              <w:t>Cardiac Centre</w:t>
            </w:r>
            <w:r w:rsidR="00F84F0B">
              <w:rPr>
                <w:b/>
                <w:u w:val="single"/>
              </w:rPr>
              <w:t>, Pamplemousses</w:t>
            </w:r>
          </w:p>
          <w:p w14:paraId="192BAB53" w14:textId="087EB788" w:rsidR="00FD4453" w:rsidRDefault="00A147BA" w:rsidP="008D44AF">
            <w:pPr>
              <w:jc w:val="center"/>
              <w:rPr>
                <w:b/>
                <w:u w:val="single"/>
                <w:lang w:val="en-US"/>
              </w:rPr>
            </w:pPr>
            <w:r>
              <w:rPr>
                <w:b/>
                <w:u w:val="single"/>
              </w:rPr>
              <w:t>BID No</w:t>
            </w:r>
            <w:r w:rsidR="00FD4453" w:rsidRPr="00FD4453">
              <w:rPr>
                <w:b/>
                <w:u w:val="single"/>
              </w:rPr>
              <w:t xml:space="preserve">: </w:t>
            </w:r>
            <w:r w:rsidR="00FD4453" w:rsidRPr="00FD4453">
              <w:rPr>
                <w:b/>
                <w:u w:val="single"/>
                <w:lang w:val="en-US"/>
              </w:rPr>
              <w:t>TFSMC/CC/O</w:t>
            </w:r>
            <w:r w:rsidR="00AF2A08">
              <w:rPr>
                <w:b/>
                <w:u w:val="single"/>
                <w:lang w:val="en-US"/>
              </w:rPr>
              <w:t>N</w:t>
            </w:r>
            <w:r w:rsidR="00FD4453" w:rsidRPr="00FD4453">
              <w:rPr>
                <w:b/>
                <w:u w:val="single"/>
                <w:lang w:val="en-US"/>
              </w:rPr>
              <w:t>B/20</w:t>
            </w:r>
            <w:r w:rsidR="00966640">
              <w:rPr>
                <w:b/>
                <w:u w:val="single"/>
                <w:lang w:val="en-US"/>
              </w:rPr>
              <w:t>2</w:t>
            </w:r>
            <w:r w:rsidR="005B5200">
              <w:rPr>
                <w:b/>
                <w:u w:val="single"/>
                <w:lang w:val="en-US"/>
              </w:rPr>
              <w:t>5</w:t>
            </w:r>
            <w:r w:rsidR="00966640">
              <w:rPr>
                <w:b/>
                <w:u w:val="single"/>
                <w:lang w:val="en-US"/>
              </w:rPr>
              <w:t>-202</w:t>
            </w:r>
            <w:r w:rsidR="005B5200">
              <w:rPr>
                <w:b/>
                <w:u w:val="single"/>
                <w:lang w:val="en-US"/>
              </w:rPr>
              <w:t>6</w:t>
            </w:r>
            <w:r w:rsidR="007B3478">
              <w:rPr>
                <w:b/>
                <w:u w:val="single"/>
                <w:lang w:val="en-US"/>
              </w:rPr>
              <w:t xml:space="preserve">/Q </w:t>
            </w:r>
            <w:r w:rsidR="005B5200">
              <w:rPr>
                <w:b/>
                <w:u w:val="single"/>
                <w:lang w:val="en-US"/>
              </w:rPr>
              <w:t>5</w:t>
            </w:r>
          </w:p>
          <w:p w14:paraId="24369A6F" w14:textId="5DCF57AF" w:rsidR="00157E71" w:rsidRDefault="00157E71" w:rsidP="008D44AF">
            <w:pPr>
              <w:jc w:val="both"/>
              <w:rPr>
                <w:sz w:val="16"/>
                <w:szCs w:val="16"/>
              </w:rPr>
            </w:pPr>
          </w:p>
          <w:p w14:paraId="35FD71A2" w14:textId="18388EF9" w:rsidR="00157E71" w:rsidRPr="008D44AF" w:rsidRDefault="00157E71" w:rsidP="008D44AF">
            <w:pPr>
              <w:ind w:left="720"/>
              <w:jc w:val="both"/>
              <w:rPr>
                <w:rFonts w:ascii="Times New Roman" w:hAnsi="Times New Roman" w:cs="Times New Roman"/>
                <w:b/>
                <w:color w:val="000000"/>
                <w:szCs w:val="24"/>
              </w:rPr>
            </w:pPr>
            <w:r w:rsidRPr="008D44AF">
              <w:rPr>
                <w:rFonts w:ascii="Times New Roman" w:hAnsi="Times New Roman" w:cs="Times New Roman"/>
                <w:color w:val="000000"/>
                <w:szCs w:val="24"/>
              </w:rPr>
              <w:t>The Trust Fund for Specialised Medical Care</w:t>
            </w:r>
            <w:r w:rsidRPr="008D44AF">
              <w:rPr>
                <w:rFonts w:ascii="Times New Roman" w:hAnsi="Times New Roman" w:cs="Times New Roman"/>
                <w:b/>
                <w:i/>
                <w:color w:val="000000"/>
                <w:szCs w:val="24"/>
              </w:rPr>
              <w:t xml:space="preserve"> </w:t>
            </w:r>
            <w:r w:rsidRPr="008D44AF">
              <w:rPr>
                <w:rFonts w:ascii="Times New Roman" w:hAnsi="Times New Roman" w:cs="Times New Roman"/>
                <w:color w:val="000000"/>
                <w:szCs w:val="24"/>
              </w:rPr>
              <w:t xml:space="preserve">intends to rent office space of approximately </w:t>
            </w:r>
            <w:r w:rsidR="00A351D7">
              <w:rPr>
                <w:rFonts w:ascii="Times New Roman" w:hAnsi="Times New Roman" w:cs="Times New Roman"/>
                <w:color w:val="000000"/>
                <w:szCs w:val="24"/>
              </w:rPr>
              <w:t>10 000</w:t>
            </w:r>
            <w:r w:rsidRPr="008D44AF">
              <w:rPr>
                <w:rFonts w:ascii="Times New Roman" w:hAnsi="Times New Roman" w:cs="Times New Roman"/>
                <w:b/>
                <w:color w:val="000000"/>
              </w:rPr>
              <w:t xml:space="preserve"> sq. ft </w:t>
            </w:r>
            <w:r w:rsidR="00A351D7">
              <w:rPr>
                <w:rFonts w:ascii="Times New Roman" w:hAnsi="Times New Roman" w:cs="Times New Roman"/>
                <w:b/>
                <w:color w:val="000000"/>
              </w:rPr>
              <w:t xml:space="preserve">or more </w:t>
            </w:r>
            <w:r w:rsidRPr="008D44AF">
              <w:rPr>
                <w:rFonts w:ascii="Times New Roman" w:hAnsi="Times New Roman" w:cs="Times New Roman"/>
                <w:b/>
                <w:color w:val="000000"/>
              </w:rPr>
              <w:t xml:space="preserve">with amenities such as water supply, partitions, power points, Air-Conditioning and parking facilities </w:t>
            </w:r>
            <w:r w:rsidRPr="008D44AF">
              <w:rPr>
                <w:rFonts w:ascii="Times New Roman" w:hAnsi="Times New Roman" w:cs="Times New Roman"/>
                <w:color w:val="000000"/>
              </w:rPr>
              <w:t xml:space="preserve">for a duration of ONE </w:t>
            </w:r>
            <w:r w:rsidRPr="008D44AF">
              <w:rPr>
                <w:rFonts w:ascii="Times New Roman" w:hAnsi="Times New Roman" w:cs="Times New Roman"/>
                <w:b/>
                <w:color w:val="000000"/>
              </w:rPr>
              <w:t>year renewable thereafter for further periods of 3 years</w:t>
            </w:r>
            <w:r w:rsidRPr="008D44AF">
              <w:rPr>
                <w:rFonts w:ascii="Times New Roman" w:hAnsi="Times New Roman" w:cs="Times New Roman"/>
                <w:b/>
                <w:color w:val="000000"/>
                <w:szCs w:val="24"/>
              </w:rPr>
              <w:t xml:space="preserve"> </w:t>
            </w:r>
            <w:r w:rsidRPr="008D44AF">
              <w:rPr>
                <w:rFonts w:ascii="Times New Roman" w:hAnsi="Times New Roman" w:cs="Times New Roman"/>
                <w:color w:val="000000"/>
                <w:szCs w:val="24"/>
              </w:rPr>
              <w:t xml:space="preserve">in </w:t>
            </w:r>
            <w:r w:rsidR="00EF205C" w:rsidRPr="008D44AF">
              <w:rPr>
                <w:rFonts w:ascii="Times New Roman" w:hAnsi="Times New Roman" w:cs="Times New Roman"/>
                <w:color w:val="000000"/>
                <w:szCs w:val="24"/>
              </w:rPr>
              <w:t>the region or in the vicinity of Pamplemousses/ SSRN Hospital</w:t>
            </w:r>
            <w:r w:rsidRPr="008D44AF">
              <w:rPr>
                <w:rFonts w:ascii="Times New Roman" w:hAnsi="Times New Roman" w:cs="Times New Roman"/>
                <w:b/>
                <w:color w:val="000000"/>
                <w:szCs w:val="24"/>
              </w:rPr>
              <w:t>.</w:t>
            </w:r>
          </w:p>
          <w:p w14:paraId="1F2120E1" w14:textId="77777777" w:rsidR="0015051E" w:rsidRPr="008D44AF" w:rsidRDefault="0015051E" w:rsidP="008D44AF">
            <w:pPr>
              <w:jc w:val="both"/>
              <w:rPr>
                <w:rFonts w:ascii="Times New Roman" w:hAnsi="Times New Roman" w:cs="Times New Roman"/>
                <w:b/>
                <w:sz w:val="16"/>
                <w:szCs w:val="16"/>
                <w:u w:val="single"/>
              </w:rPr>
            </w:pPr>
          </w:p>
          <w:p w14:paraId="303D471F" w14:textId="084C50D8" w:rsidR="0015051E" w:rsidRPr="008D44AF" w:rsidRDefault="0015051E" w:rsidP="008D44AF">
            <w:pPr>
              <w:pStyle w:val="ListParagraph"/>
              <w:numPr>
                <w:ilvl w:val="0"/>
                <w:numId w:val="2"/>
              </w:numPr>
              <w:jc w:val="both"/>
              <w:rPr>
                <w:rFonts w:ascii="Times New Roman" w:hAnsi="Times New Roman" w:cs="Times New Roman"/>
              </w:rPr>
            </w:pPr>
            <w:r w:rsidRPr="008D44AF">
              <w:rPr>
                <w:rFonts w:ascii="Times New Roman" w:hAnsi="Times New Roman" w:cs="Times New Roman"/>
              </w:rPr>
              <w:t>Other details of the requirements and conditions are contained in the bidding documents.</w:t>
            </w:r>
          </w:p>
          <w:p w14:paraId="586D7DAA" w14:textId="35058B79" w:rsidR="00FD4453" w:rsidRPr="008D44AF" w:rsidRDefault="00FD4453" w:rsidP="008D44AF">
            <w:pPr>
              <w:jc w:val="both"/>
              <w:rPr>
                <w:rFonts w:ascii="Times New Roman" w:hAnsi="Times New Roman" w:cs="Times New Roman"/>
                <w:sz w:val="16"/>
                <w:szCs w:val="16"/>
              </w:rPr>
            </w:pPr>
          </w:p>
          <w:p w14:paraId="137148FF" w14:textId="66E82DCB" w:rsidR="005A2FF8" w:rsidRPr="008D44AF" w:rsidRDefault="005A2FF8" w:rsidP="008D44AF">
            <w:pPr>
              <w:pStyle w:val="ListParagraph"/>
              <w:numPr>
                <w:ilvl w:val="0"/>
                <w:numId w:val="2"/>
              </w:numPr>
              <w:jc w:val="both"/>
              <w:rPr>
                <w:rFonts w:ascii="Times New Roman" w:hAnsi="Times New Roman" w:cs="Times New Roman"/>
              </w:rPr>
            </w:pPr>
            <w:r w:rsidRPr="008D44AF">
              <w:rPr>
                <w:rFonts w:ascii="Times New Roman" w:hAnsi="Times New Roman" w:cs="Times New Roman"/>
              </w:rPr>
              <w:t xml:space="preserve">The bidding documents will be available free of charge on the portal of the Procurement Policy Office website </w:t>
            </w:r>
            <w:r w:rsidRPr="008D44AF">
              <w:rPr>
                <w:rFonts w:ascii="Times New Roman" w:hAnsi="Times New Roman" w:cs="Times New Roman"/>
                <w:b/>
                <w:sz w:val="24"/>
                <w:szCs w:val="24"/>
              </w:rPr>
              <w:t>publicprocurement.govmu.org</w:t>
            </w:r>
            <w:r w:rsidRPr="008D44AF">
              <w:rPr>
                <w:rFonts w:ascii="Times New Roman" w:hAnsi="Times New Roman" w:cs="Times New Roman"/>
                <w:sz w:val="28"/>
              </w:rPr>
              <w:t xml:space="preserve"> </w:t>
            </w:r>
          </w:p>
          <w:p w14:paraId="3060FDDC" w14:textId="77777777" w:rsidR="00EF205C" w:rsidRPr="008D44AF" w:rsidRDefault="00EF205C" w:rsidP="008D44AF">
            <w:pPr>
              <w:pStyle w:val="ListParagraph"/>
              <w:jc w:val="both"/>
              <w:rPr>
                <w:rFonts w:ascii="Times New Roman" w:hAnsi="Times New Roman" w:cs="Times New Roman"/>
              </w:rPr>
            </w:pPr>
          </w:p>
          <w:p w14:paraId="7431AA59" w14:textId="53F5C98B" w:rsidR="00EF205C" w:rsidRPr="008D44AF" w:rsidRDefault="00EF205C" w:rsidP="008D44AF">
            <w:pPr>
              <w:pStyle w:val="ListParagraph"/>
              <w:numPr>
                <w:ilvl w:val="0"/>
                <w:numId w:val="2"/>
              </w:numPr>
              <w:jc w:val="both"/>
              <w:rPr>
                <w:rFonts w:ascii="Times New Roman" w:hAnsi="Times New Roman" w:cs="Times New Roman"/>
              </w:rPr>
            </w:pPr>
            <w:r w:rsidRPr="008D44AF">
              <w:rPr>
                <w:rFonts w:ascii="Times New Roman" w:hAnsi="Times New Roman" w:cs="Times New Roman"/>
                <w:sz w:val="24"/>
                <w:szCs w:val="24"/>
              </w:rPr>
              <w:t>The proposed Office Space should be of reinforced concrete, with easy access to the public, easy access for vehicles, toilet facilities and essential amenities and in accordance with Health and Safety Regulations</w:t>
            </w:r>
          </w:p>
          <w:p w14:paraId="62EC1340" w14:textId="77777777" w:rsidR="00AF2A08" w:rsidRPr="008D44AF" w:rsidRDefault="00AF2A08" w:rsidP="008D44AF">
            <w:pPr>
              <w:pStyle w:val="ListParagraph"/>
              <w:jc w:val="both"/>
              <w:rPr>
                <w:rFonts w:ascii="Times New Roman" w:hAnsi="Times New Roman" w:cs="Times New Roman"/>
                <w:sz w:val="16"/>
                <w:szCs w:val="16"/>
              </w:rPr>
            </w:pPr>
          </w:p>
          <w:p w14:paraId="02CF39E1" w14:textId="1FEC865E" w:rsidR="00AF2A08" w:rsidRPr="008D44AF" w:rsidRDefault="00AF2A08" w:rsidP="008D44AF">
            <w:pPr>
              <w:pStyle w:val="ListParagraph"/>
              <w:numPr>
                <w:ilvl w:val="0"/>
                <w:numId w:val="2"/>
              </w:numPr>
              <w:jc w:val="both"/>
              <w:rPr>
                <w:rFonts w:ascii="Times New Roman" w:hAnsi="Times New Roman" w:cs="Times New Roman"/>
              </w:rPr>
            </w:pPr>
            <w:r w:rsidRPr="008D44AF">
              <w:rPr>
                <w:rFonts w:ascii="Times New Roman" w:hAnsi="Times New Roman" w:cs="Times New Roman"/>
              </w:rPr>
              <w:t>Any clarifications sought by any bidder in respect of the</w:t>
            </w:r>
            <w:r w:rsidR="008D44AF" w:rsidRPr="008D44AF">
              <w:rPr>
                <w:rFonts w:ascii="Times New Roman" w:hAnsi="Times New Roman" w:cs="Times New Roman"/>
              </w:rPr>
              <w:t xml:space="preserve"> bidding exercise</w:t>
            </w:r>
            <w:r w:rsidRPr="008D44AF">
              <w:rPr>
                <w:rFonts w:ascii="Times New Roman" w:hAnsi="Times New Roman" w:cs="Times New Roman"/>
              </w:rPr>
              <w:t xml:space="preserve"> shall be addressed in writing to the </w:t>
            </w:r>
            <w:r w:rsidR="00966640" w:rsidRPr="008D44AF">
              <w:rPr>
                <w:rFonts w:ascii="Times New Roman" w:hAnsi="Times New Roman" w:cs="Times New Roman"/>
                <w:b/>
                <w:bCs/>
              </w:rPr>
              <w:t>Executive Director</w:t>
            </w:r>
            <w:r w:rsidRPr="008D44AF">
              <w:rPr>
                <w:rFonts w:ascii="Times New Roman" w:hAnsi="Times New Roman" w:cs="Times New Roman"/>
              </w:rPr>
              <w:t xml:space="preserve">, </w:t>
            </w:r>
            <w:r w:rsidR="00842901" w:rsidRPr="008D44AF">
              <w:rPr>
                <w:rFonts w:ascii="Times New Roman" w:hAnsi="Times New Roman" w:cs="Times New Roman"/>
              </w:rPr>
              <w:t>Trust Fund For Specialised Medical Care</w:t>
            </w:r>
            <w:r w:rsidRPr="008D44AF">
              <w:rPr>
                <w:rFonts w:ascii="Times New Roman" w:hAnsi="Times New Roman" w:cs="Times New Roman"/>
              </w:rPr>
              <w:t>,</w:t>
            </w:r>
            <w:r w:rsidR="00842901" w:rsidRPr="008D44AF">
              <w:rPr>
                <w:rFonts w:ascii="Times New Roman" w:hAnsi="Times New Roman" w:cs="Times New Roman"/>
              </w:rPr>
              <w:t xml:space="preserve"> Cardiac Centre, Pamplemousses, </w:t>
            </w:r>
            <w:r w:rsidRPr="008D44AF">
              <w:rPr>
                <w:rFonts w:ascii="Times New Roman" w:hAnsi="Times New Roman" w:cs="Times New Roman"/>
              </w:rPr>
              <w:t xml:space="preserve">Fax: </w:t>
            </w:r>
            <w:r w:rsidR="00842901" w:rsidRPr="008D44AF">
              <w:rPr>
                <w:rFonts w:ascii="Times New Roman" w:hAnsi="Times New Roman" w:cs="Times New Roman"/>
              </w:rPr>
              <w:t>243 8384</w:t>
            </w:r>
            <w:r w:rsidR="00C36DC7" w:rsidRPr="008D44AF">
              <w:rPr>
                <w:rFonts w:ascii="Times New Roman" w:hAnsi="Times New Roman" w:cs="Times New Roman"/>
              </w:rPr>
              <w:t xml:space="preserve"> so as to reach him </w:t>
            </w:r>
            <w:r w:rsidR="00603662" w:rsidRPr="008D44AF">
              <w:rPr>
                <w:rFonts w:ascii="Times New Roman" w:hAnsi="Times New Roman" w:cs="Times New Roman"/>
              </w:rPr>
              <w:t>not later than</w:t>
            </w:r>
            <w:r w:rsidR="00C36DC7" w:rsidRPr="008D44AF">
              <w:rPr>
                <w:rFonts w:ascii="Times New Roman" w:hAnsi="Times New Roman" w:cs="Times New Roman"/>
              </w:rPr>
              <w:t xml:space="preserve"> </w:t>
            </w:r>
            <w:r w:rsidR="00737111" w:rsidRPr="008D44AF">
              <w:rPr>
                <w:rFonts w:ascii="Times New Roman" w:hAnsi="Times New Roman" w:cs="Times New Roman"/>
              </w:rPr>
              <w:t>fourteen</w:t>
            </w:r>
            <w:r w:rsidR="00C36DC7" w:rsidRPr="008D44AF">
              <w:rPr>
                <w:rFonts w:ascii="Times New Roman" w:hAnsi="Times New Roman" w:cs="Times New Roman"/>
              </w:rPr>
              <w:t xml:space="preserve"> (</w:t>
            </w:r>
            <w:r w:rsidR="00737111" w:rsidRPr="008D44AF">
              <w:rPr>
                <w:rFonts w:ascii="Times New Roman" w:hAnsi="Times New Roman" w:cs="Times New Roman"/>
              </w:rPr>
              <w:t>14</w:t>
            </w:r>
            <w:r w:rsidR="00C36DC7" w:rsidRPr="008D44AF">
              <w:rPr>
                <w:rFonts w:ascii="Times New Roman" w:hAnsi="Times New Roman" w:cs="Times New Roman"/>
              </w:rPr>
              <w:t xml:space="preserve">) days before the deadline for the submission of bids and reply thereto will be made </w:t>
            </w:r>
            <w:r w:rsidR="00C36DC7" w:rsidRPr="008D44AF">
              <w:rPr>
                <w:rFonts w:ascii="Times New Roman" w:hAnsi="Times New Roman" w:cs="Times New Roman"/>
                <w:b/>
              </w:rPr>
              <w:t xml:space="preserve">within </w:t>
            </w:r>
            <w:r w:rsidR="00BA66A4" w:rsidRPr="008D44AF">
              <w:rPr>
                <w:rFonts w:ascii="Times New Roman" w:hAnsi="Times New Roman" w:cs="Times New Roman"/>
                <w:b/>
              </w:rPr>
              <w:t>seven (7)</w:t>
            </w:r>
            <w:r w:rsidR="00C36DC7" w:rsidRPr="008D44AF">
              <w:rPr>
                <w:rFonts w:ascii="Times New Roman" w:hAnsi="Times New Roman" w:cs="Times New Roman"/>
                <w:b/>
              </w:rPr>
              <w:t xml:space="preserve"> days</w:t>
            </w:r>
            <w:r w:rsidR="00C36DC7" w:rsidRPr="008D44AF">
              <w:rPr>
                <w:rFonts w:ascii="Times New Roman" w:hAnsi="Times New Roman" w:cs="Times New Roman"/>
              </w:rPr>
              <w:t xml:space="preserve"> </w:t>
            </w:r>
            <w:r w:rsidR="00BA66A4" w:rsidRPr="008D44AF">
              <w:rPr>
                <w:rFonts w:ascii="Times New Roman" w:hAnsi="Times New Roman" w:cs="Times New Roman"/>
              </w:rPr>
              <w:t>prior to closing date for submission of bids</w:t>
            </w:r>
            <w:r w:rsidR="00C36DC7" w:rsidRPr="008D44AF">
              <w:rPr>
                <w:rFonts w:ascii="Times New Roman" w:hAnsi="Times New Roman" w:cs="Times New Roman"/>
              </w:rPr>
              <w:t>.</w:t>
            </w:r>
          </w:p>
          <w:p w14:paraId="7F74E5EA" w14:textId="77777777" w:rsidR="00C36DC7" w:rsidRPr="008D44AF" w:rsidRDefault="00C36DC7" w:rsidP="008D44AF">
            <w:pPr>
              <w:jc w:val="both"/>
              <w:rPr>
                <w:rFonts w:ascii="Times New Roman" w:hAnsi="Times New Roman" w:cs="Times New Roman"/>
                <w:sz w:val="16"/>
                <w:szCs w:val="16"/>
              </w:rPr>
            </w:pPr>
          </w:p>
          <w:p w14:paraId="333F8216" w14:textId="6B5CBB7C" w:rsidR="00C36DC7" w:rsidRPr="008D44AF" w:rsidRDefault="00C36DC7" w:rsidP="008D44AF">
            <w:pPr>
              <w:pStyle w:val="ListParagraph"/>
              <w:numPr>
                <w:ilvl w:val="0"/>
                <w:numId w:val="2"/>
              </w:numPr>
              <w:jc w:val="both"/>
              <w:rPr>
                <w:rFonts w:ascii="Times New Roman" w:hAnsi="Times New Roman" w:cs="Times New Roman"/>
              </w:rPr>
            </w:pPr>
            <w:r w:rsidRPr="008D44AF">
              <w:rPr>
                <w:rFonts w:ascii="Times New Roman" w:hAnsi="Times New Roman" w:cs="Times New Roman"/>
              </w:rPr>
              <w:t>Bids in sealed envelope clearly marked “</w:t>
            </w:r>
            <w:r w:rsidR="00EF205C" w:rsidRPr="008D44AF">
              <w:rPr>
                <w:rFonts w:ascii="Times New Roman" w:hAnsi="Times New Roman" w:cs="Times New Roman"/>
              </w:rPr>
              <w:t>RENTING OF OFFICE SPACE</w:t>
            </w:r>
            <w:r w:rsidRPr="008D44AF">
              <w:rPr>
                <w:rFonts w:ascii="Times New Roman" w:hAnsi="Times New Roman" w:cs="Times New Roman"/>
                <w:b/>
              </w:rPr>
              <w:t xml:space="preserve">– </w:t>
            </w:r>
            <w:r w:rsidR="000F7CD7" w:rsidRPr="008D44AF">
              <w:rPr>
                <w:rFonts w:ascii="Times New Roman" w:hAnsi="Times New Roman" w:cs="Times New Roman"/>
                <w:b/>
              </w:rPr>
              <w:t>BID NO</w:t>
            </w:r>
            <w:r w:rsidRPr="008D44AF">
              <w:rPr>
                <w:rFonts w:ascii="Times New Roman" w:hAnsi="Times New Roman" w:cs="Times New Roman"/>
                <w:b/>
              </w:rPr>
              <w:t xml:space="preserve">:- </w:t>
            </w:r>
            <w:r w:rsidRPr="008D44AF">
              <w:rPr>
                <w:rFonts w:ascii="Times New Roman" w:hAnsi="Times New Roman" w:cs="Times New Roman"/>
                <w:b/>
                <w:lang w:val="en-US"/>
              </w:rPr>
              <w:t>TFSMC/CC/ONB/20</w:t>
            </w:r>
            <w:r w:rsidR="00966640" w:rsidRPr="008D44AF">
              <w:rPr>
                <w:rFonts w:ascii="Times New Roman" w:hAnsi="Times New Roman" w:cs="Times New Roman"/>
                <w:b/>
                <w:lang w:val="en-US"/>
              </w:rPr>
              <w:t>2</w:t>
            </w:r>
            <w:r w:rsidR="00C87C2D">
              <w:rPr>
                <w:rFonts w:ascii="Times New Roman" w:hAnsi="Times New Roman" w:cs="Times New Roman"/>
                <w:b/>
                <w:lang w:val="en-US"/>
              </w:rPr>
              <w:t>5</w:t>
            </w:r>
            <w:r w:rsidR="00966640" w:rsidRPr="008D44AF">
              <w:rPr>
                <w:rFonts w:ascii="Times New Roman" w:hAnsi="Times New Roman" w:cs="Times New Roman"/>
                <w:b/>
                <w:lang w:val="en-US"/>
              </w:rPr>
              <w:t>-202</w:t>
            </w:r>
            <w:r w:rsidR="00C87C2D">
              <w:rPr>
                <w:rFonts w:ascii="Times New Roman" w:hAnsi="Times New Roman" w:cs="Times New Roman"/>
                <w:b/>
                <w:lang w:val="en-US"/>
              </w:rPr>
              <w:t>6</w:t>
            </w:r>
            <w:r w:rsidR="00737111" w:rsidRPr="008D44AF">
              <w:rPr>
                <w:rFonts w:ascii="Times New Roman" w:hAnsi="Times New Roman" w:cs="Times New Roman"/>
                <w:b/>
                <w:lang w:val="en-US"/>
              </w:rPr>
              <w:t>/Q</w:t>
            </w:r>
            <w:r w:rsidR="00C87C2D">
              <w:rPr>
                <w:rFonts w:ascii="Times New Roman" w:hAnsi="Times New Roman" w:cs="Times New Roman"/>
                <w:b/>
                <w:lang w:val="en-US"/>
              </w:rPr>
              <w:t>5</w:t>
            </w:r>
            <w:r w:rsidRPr="008D44AF">
              <w:rPr>
                <w:rFonts w:ascii="Times New Roman" w:hAnsi="Times New Roman" w:cs="Times New Roman"/>
                <w:b/>
                <w:lang w:val="en-US"/>
              </w:rPr>
              <w:t xml:space="preserve">” </w:t>
            </w:r>
            <w:r w:rsidRPr="008D44AF">
              <w:rPr>
                <w:rFonts w:ascii="Times New Roman" w:hAnsi="Times New Roman" w:cs="Times New Roman"/>
                <w:lang w:val="en-US"/>
              </w:rPr>
              <w:t>and indicating the closing date should be addressed to the</w:t>
            </w:r>
            <w:r w:rsidR="002157C0" w:rsidRPr="008D44AF">
              <w:rPr>
                <w:rFonts w:ascii="Times New Roman" w:hAnsi="Times New Roman" w:cs="Times New Roman"/>
                <w:lang w:val="en-US"/>
              </w:rPr>
              <w:t xml:space="preserve"> Executive</w:t>
            </w:r>
            <w:r w:rsidRPr="008D44AF">
              <w:rPr>
                <w:rFonts w:ascii="Times New Roman" w:hAnsi="Times New Roman" w:cs="Times New Roman"/>
                <w:lang w:val="en-US"/>
              </w:rPr>
              <w:t xml:space="preserve"> </w:t>
            </w:r>
            <w:r w:rsidR="000F7CD7" w:rsidRPr="008D44AF">
              <w:rPr>
                <w:rFonts w:ascii="Times New Roman" w:hAnsi="Times New Roman" w:cs="Times New Roman"/>
                <w:lang w:val="en-US"/>
              </w:rPr>
              <w:t xml:space="preserve">Director </w:t>
            </w:r>
            <w:r w:rsidRPr="008D44AF">
              <w:rPr>
                <w:rFonts w:ascii="Times New Roman" w:hAnsi="Times New Roman" w:cs="Times New Roman"/>
                <w:lang w:val="en-US"/>
              </w:rPr>
              <w:t xml:space="preserve">and deposited in the </w:t>
            </w:r>
            <w:r w:rsidRPr="008D44AF">
              <w:rPr>
                <w:rFonts w:ascii="Times New Roman" w:hAnsi="Times New Roman" w:cs="Times New Roman"/>
                <w:b/>
                <w:lang w:val="en-US"/>
              </w:rPr>
              <w:t>Bid Box</w:t>
            </w:r>
            <w:r w:rsidRPr="008D44AF">
              <w:rPr>
                <w:rFonts w:ascii="Times New Roman" w:hAnsi="Times New Roman" w:cs="Times New Roman"/>
                <w:lang w:val="en-US"/>
              </w:rPr>
              <w:t xml:space="preserve"> at the under-mentioned address </w:t>
            </w:r>
            <w:r w:rsidR="00603662" w:rsidRPr="008D44AF">
              <w:rPr>
                <w:rFonts w:ascii="Times New Roman" w:hAnsi="Times New Roman" w:cs="Times New Roman"/>
                <w:lang w:val="en-US"/>
              </w:rPr>
              <w:t>on or before</w:t>
            </w:r>
            <w:r w:rsidRPr="008D44AF">
              <w:rPr>
                <w:rFonts w:ascii="Times New Roman" w:hAnsi="Times New Roman" w:cs="Times New Roman"/>
                <w:lang w:val="en-US"/>
              </w:rPr>
              <w:t xml:space="preserve"> </w:t>
            </w:r>
            <w:r w:rsidR="00F84F0B" w:rsidRPr="00F84F0B">
              <w:rPr>
                <w:rFonts w:ascii="Times New Roman" w:hAnsi="Times New Roman" w:cs="Times New Roman"/>
                <w:b/>
                <w:bCs/>
                <w:u w:val="single"/>
                <w:lang w:val="en-US"/>
              </w:rPr>
              <w:t>Tuesday</w:t>
            </w:r>
            <w:r w:rsidR="0054065E" w:rsidRPr="00F84F0B">
              <w:rPr>
                <w:rFonts w:ascii="Times New Roman" w:hAnsi="Times New Roman" w:cs="Times New Roman"/>
                <w:b/>
                <w:bCs/>
                <w:u w:val="single"/>
                <w:lang w:val="en-US"/>
              </w:rPr>
              <w:t xml:space="preserve"> </w:t>
            </w:r>
            <w:r w:rsidR="00F84F0B">
              <w:rPr>
                <w:rFonts w:ascii="Times New Roman" w:hAnsi="Times New Roman" w:cs="Times New Roman"/>
                <w:b/>
                <w:bCs/>
                <w:u w:val="single"/>
                <w:lang w:val="en-US"/>
              </w:rPr>
              <w:t>2</w:t>
            </w:r>
            <w:r w:rsidR="00484A6F">
              <w:rPr>
                <w:rFonts w:ascii="Times New Roman" w:hAnsi="Times New Roman" w:cs="Times New Roman"/>
                <w:b/>
                <w:bCs/>
                <w:u w:val="single"/>
                <w:lang w:val="en-US"/>
              </w:rPr>
              <w:t>3</w:t>
            </w:r>
            <w:r w:rsidR="00A351D7">
              <w:rPr>
                <w:rFonts w:ascii="Times New Roman" w:hAnsi="Times New Roman" w:cs="Times New Roman"/>
                <w:b/>
                <w:bCs/>
                <w:u w:val="single"/>
                <w:lang w:val="en-US"/>
              </w:rPr>
              <w:t xml:space="preserve"> December</w:t>
            </w:r>
            <w:r w:rsidR="0054065E" w:rsidRPr="008D44AF">
              <w:rPr>
                <w:rFonts w:ascii="Times New Roman" w:hAnsi="Times New Roman" w:cs="Times New Roman"/>
                <w:b/>
                <w:bCs/>
                <w:u w:val="single"/>
                <w:lang w:val="en-US"/>
              </w:rPr>
              <w:t xml:space="preserve"> 202</w:t>
            </w:r>
            <w:r w:rsidR="00A351D7">
              <w:rPr>
                <w:rFonts w:ascii="Times New Roman" w:hAnsi="Times New Roman" w:cs="Times New Roman"/>
                <w:b/>
                <w:bCs/>
                <w:u w:val="single"/>
                <w:lang w:val="en-US"/>
              </w:rPr>
              <w:t>5</w:t>
            </w:r>
            <w:r w:rsidRPr="008D44AF">
              <w:rPr>
                <w:rFonts w:ascii="Times New Roman" w:hAnsi="Times New Roman" w:cs="Times New Roman"/>
                <w:b/>
                <w:bCs/>
                <w:u w:val="single"/>
                <w:lang w:val="en-US"/>
              </w:rPr>
              <w:t xml:space="preserve"> up to 1</w:t>
            </w:r>
            <w:r w:rsidR="0063533D" w:rsidRPr="008D44AF">
              <w:rPr>
                <w:rFonts w:ascii="Times New Roman" w:hAnsi="Times New Roman" w:cs="Times New Roman"/>
                <w:b/>
                <w:bCs/>
                <w:u w:val="single"/>
                <w:lang w:val="en-US"/>
              </w:rPr>
              <w:t>1</w:t>
            </w:r>
            <w:r w:rsidRPr="008D44AF">
              <w:rPr>
                <w:rFonts w:ascii="Times New Roman" w:hAnsi="Times New Roman" w:cs="Times New Roman"/>
                <w:b/>
                <w:bCs/>
                <w:u w:val="single"/>
                <w:lang w:val="en-US"/>
              </w:rPr>
              <w:t>.</w:t>
            </w:r>
            <w:r w:rsidR="0065678E" w:rsidRPr="008D44AF">
              <w:rPr>
                <w:rFonts w:ascii="Times New Roman" w:hAnsi="Times New Roman" w:cs="Times New Roman"/>
                <w:b/>
                <w:bCs/>
                <w:u w:val="single"/>
                <w:lang w:val="en-US"/>
              </w:rPr>
              <w:t>0</w:t>
            </w:r>
            <w:r w:rsidRPr="008D44AF">
              <w:rPr>
                <w:rFonts w:ascii="Times New Roman" w:hAnsi="Times New Roman" w:cs="Times New Roman"/>
                <w:b/>
                <w:bCs/>
                <w:u w:val="single"/>
                <w:lang w:val="en-US"/>
              </w:rPr>
              <w:t>0 hours (local time) at latest</w:t>
            </w:r>
            <w:r w:rsidRPr="008D44AF">
              <w:rPr>
                <w:rFonts w:ascii="Times New Roman" w:hAnsi="Times New Roman" w:cs="Times New Roman"/>
                <w:b/>
                <w:bCs/>
                <w:lang w:val="en-US"/>
              </w:rPr>
              <w:t>.</w:t>
            </w:r>
          </w:p>
          <w:p w14:paraId="54D71CF9" w14:textId="3BFAAF62" w:rsidR="00C36DC7" w:rsidRPr="008D44AF" w:rsidRDefault="00C36DC7" w:rsidP="008D44AF">
            <w:pPr>
              <w:pStyle w:val="ListParagraph"/>
              <w:jc w:val="both"/>
              <w:rPr>
                <w:rFonts w:ascii="Times New Roman" w:hAnsi="Times New Roman" w:cs="Times New Roman"/>
                <w:sz w:val="16"/>
                <w:szCs w:val="16"/>
              </w:rPr>
            </w:pPr>
          </w:p>
          <w:p w14:paraId="1B270EA8" w14:textId="53127ADC" w:rsidR="002157C0" w:rsidRPr="008D44AF" w:rsidRDefault="002157C0" w:rsidP="008D44AF">
            <w:pPr>
              <w:pStyle w:val="ListParagraph"/>
              <w:jc w:val="both"/>
              <w:rPr>
                <w:rFonts w:ascii="Times New Roman" w:hAnsi="Times New Roman" w:cs="Times New Roman"/>
                <w:b/>
                <w:bCs/>
                <w:sz w:val="24"/>
                <w:szCs w:val="24"/>
              </w:rPr>
            </w:pPr>
            <w:r w:rsidRPr="008D44AF">
              <w:rPr>
                <w:rFonts w:ascii="Times New Roman" w:hAnsi="Times New Roman" w:cs="Times New Roman"/>
                <w:b/>
                <w:bCs/>
                <w:sz w:val="24"/>
                <w:szCs w:val="24"/>
              </w:rPr>
              <w:t xml:space="preserve">The </w:t>
            </w:r>
            <w:r w:rsidR="000F7CD7" w:rsidRPr="008D44AF">
              <w:rPr>
                <w:rFonts w:ascii="Times New Roman" w:hAnsi="Times New Roman" w:cs="Times New Roman"/>
                <w:b/>
                <w:bCs/>
                <w:sz w:val="24"/>
                <w:szCs w:val="24"/>
              </w:rPr>
              <w:t>Executive Director</w:t>
            </w:r>
          </w:p>
          <w:p w14:paraId="1A717518" w14:textId="365AB7D4" w:rsidR="00737111" w:rsidRPr="008D44AF" w:rsidRDefault="002157C0" w:rsidP="008D44AF">
            <w:pPr>
              <w:pStyle w:val="ListParagraph"/>
              <w:jc w:val="both"/>
              <w:rPr>
                <w:rFonts w:ascii="Times New Roman" w:hAnsi="Times New Roman" w:cs="Times New Roman"/>
                <w:b/>
                <w:bCs/>
                <w:sz w:val="24"/>
                <w:szCs w:val="24"/>
              </w:rPr>
            </w:pPr>
            <w:r w:rsidRPr="008D44AF">
              <w:rPr>
                <w:rFonts w:ascii="Times New Roman" w:hAnsi="Times New Roman" w:cs="Times New Roman"/>
                <w:b/>
                <w:bCs/>
                <w:sz w:val="24"/>
                <w:szCs w:val="24"/>
              </w:rPr>
              <w:t>The</w:t>
            </w:r>
            <w:r w:rsidR="00737111" w:rsidRPr="008D44AF">
              <w:rPr>
                <w:rFonts w:ascii="Times New Roman" w:hAnsi="Times New Roman" w:cs="Times New Roman"/>
                <w:b/>
                <w:bCs/>
                <w:sz w:val="24"/>
                <w:szCs w:val="24"/>
              </w:rPr>
              <w:t xml:space="preserve"> Bid Box</w:t>
            </w:r>
          </w:p>
          <w:p w14:paraId="03893488" w14:textId="63DC0553" w:rsidR="00737111" w:rsidRPr="008D44AF" w:rsidRDefault="000F7CD7" w:rsidP="008D44AF">
            <w:pPr>
              <w:pStyle w:val="ListParagraph"/>
              <w:jc w:val="both"/>
              <w:rPr>
                <w:rFonts w:ascii="Times New Roman" w:hAnsi="Times New Roman" w:cs="Times New Roman"/>
                <w:b/>
                <w:bCs/>
                <w:sz w:val="24"/>
                <w:szCs w:val="24"/>
              </w:rPr>
            </w:pPr>
            <w:r w:rsidRPr="008D44AF">
              <w:rPr>
                <w:rFonts w:ascii="Times New Roman" w:hAnsi="Times New Roman" w:cs="Times New Roman"/>
                <w:b/>
                <w:bCs/>
                <w:sz w:val="24"/>
                <w:szCs w:val="24"/>
              </w:rPr>
              <w:t xml:space="preserve">Trust Fund for Specialised Medical Care </w:t>
            </w:r>
          </w:p>
          <w:p w14:paraId="1EAC9CBE" w14:textId="743BAC7D" w:rsidR="00737111" w:rsidRPr="008D44AF" w:rsidRDefault="000F7CD7" w:rsidP="008D44AF">
            <w:pPr>
              <w:pStyle w:val="ListParagraph"/>
              <w:jc w:val="both"/>
              <w:rPr>
                <w:rFonts w:ascii="Times New Roman" w:hAnsi="Times New Roman" w:cs="Times New Roman"/>
                <w:b/>
                <w:bCs/>
                <w:sz w:val="24"/>
                <w:szCs w:val="24"/>
              </w:rPr>
            </w:pPr>
            <w:r w:rsidRPr="008D44AF">
              <w:rPr>
                <w:rFonts w:ascii="Times New Roman" w:hAnsi="Times New Roman" w:cs="Times New Roman"/>
                <w:b/>
                <w:bCs/>
                <w:sz w:val="24"/>
                <w:szCs w:val="24"/>
              </w:rPr>
              <w:t>Cardiac Centre</w:t>
            </w:r>
          </w:p>
          <w:p w14:paraId="5A92953B" w14:textId="4F7F88C1" w:rsidR="00737111" w:rsidRPr="008D44AF" w:rsidRDefault="000F7CD7" w:rsidP="008D44AF">
            <w:pPr>
              <w:pStyle w:val="ListParagraph"/>
              <w:jc w:val="both"/>
              <w:rPr>
                <w:rFonts w:ascii="Times New Roman" w:hAnsi="Times New Roman" w:cs="Times New Roman"/>
                <w:b/>
                <w:bCs/>
                <w:sz w:val="24"/>
                <w:szCs w:val="24"/>
              </w:rPr>
            </w:pPr>
            <w:r w:rsidRPr="008D44AF">
              <w:rPr>
                <w:rFonts w:ascii="Times New Roman" w:hAnsi="Times New Roman" w:cs="Times New Roman"/>
                <w:b/>
                <w:bCs/>
                <w:sz w:val="24"/>
                <w:szCs w:val="24"/>
              </w:rPr>
              <w:t xml:space="preserve">Pamplemousses </w:t>
            </w:r>
          </w:p>
          <w:p w14:paraId="02F5C8B6" w14:textId="77777777" w:rsidR="00AF2A08" w:rsidRPr="008D44AF" w:rsidRDefault="00AF2A08" w:rsidP="008D44AF">
            <w:pPr>
              <w:ind w:left="45"/>
              <w:jc w:val="both"/>
              <w:rPr>
                <w:rFonts w:ascii="Times New Roman" w:hAnsi="Times New Roman" w:cs="Times New Roman"/>
                <w:sz w:val="16"/>
                <w:szCs w:val="16"/>
              </w:rPr>
            </w:pPr>
          </w:p>
          <w:p w14:paraId="2F8DC0A7" w14:textId="189004E8" w:rsidR="00FD4453" w:rsidRPr="008D44AF" w:rsidRDefault="00842901" w:rsidP="008D44AF">
            <w:pPr>
              <w:pStyle w:val="ListParagraph"/>
              <w:numPr>
                <w:ilvl w:val="0"/>
                <w:numId w:val="2"/>
              </w:numPr>
              <w:jc w:val="both"/>
              <w:rPr>
                <w:rFonts w:ascii="Times New Roman" w:hAnsi="Times New Roman" w:cs="Times New Roman"/>
              </w:rPr>
            </w:pPr>
            <w:r w:rsidRPr="008D44AF">
              <w:rPr>
                <w:rFonts w:ascii="Times New Roman" w:hAnsi="Times New Roman" w:cs="Times New Roman"/>
              </w:rPr>
              <w:t xml:space="preserve">Bids will be opened in the Conference Room of the </w:t>
            </w:r>
            <w:r w:rsidR="00737111" w:rsidRPr="008D44AF">
              <w:rPr>
                <w:rFonts w:ascii="Times New Roman" w:hAnsi="Times New Roman" w:cs="Times New Roman"/>
              </w:rPr>
              <w:t>C</w:t>
            </w:r>
            <w:r w:rsidR="000F7CD7" w:rsidRPr="008D44AF">
              <w:rPr>
                <w:rFonts w:ascii="Times New Roman" w:hAnsi="Times New Roman" w:cs="Times New Roman"/>
              </w:rPr>
              <w:t>ardiac Centre</w:t>
            </w:r>
            <w:r w:rsidRPr="008D44AF">
              <w:rPr>
                <w:rFonts w:ascii="Times New Roman" w:hAnsi="Times New Roman" w:cs="Times New Roman"/>
              </w:rPr>
              <w:t xml:space="preserve"> on the same day </w:t>
            </w:r>
            <w:r w:rsidR="002157C0" w:rsidRPr="008D44AF">
              <w:rPr>
                <w:rFonts w:ascii="Times New Roman" w:hAnsi="Times New Roman" w:cs="Times New Roman"/>
              </w:rPr>
              <w:t>as from</w:t>
            </w:r>
            <w:r w:rsidR="0065678E" w:rsidRPr="008D44AF">
              <w:rPr>
                <w:rFonts w:ascii="Times New Roman" w:hAnsi="Times New Roman" w:cs="Times New Roman"/>
              </w:rPr>
              <w:t xml:space="preserve"> </w:t>
            </w:r>
            <w:r w:rsidRPr="008D44AF">
              <w:rPr>
                <w:rFonts w:ascii="Times New Roman" w:hAnsi="Times New Roman" w:cs="Times New Roman"/>
              </w:rPr>
              <w:t>1</w:t>
            </w:r>
            <w:r w:rsidR="0065678E" w:rsidRPr="008D44AF">
              <w:rPr>
                <w:rFonts w:ascii="Times New Roman" w:hAnsi="Times New Roman" w:cs="Times New Roman"/>
              </w:rPr>
              <w:t>1.</w:t>
            </w:r>
            <w:r w:rsidR="00737111" w:rsidRPr="008D44AF">
              <w:rPr>
                <w:rFonts w:ascii="Times New Roman" w:hAnsi="Times New Roman" w:cs="Times New Roman"/>
                <w:highlight w:val="yellow"/>
              </w:rPr>
              <w:t xml:space="preserve"> </w:t>
            </w:r>
            <w:r w:rsidR="0065678E" w:rsidRPr="008D44AF">
              <w:rPr>
                <w:rFonts w:ascii="Times New Roman" w:hAnsi="Times New Roman" w:cs="Times New Roman"/>
              </w:rPr>
              <w:t>15</w:t>
            </w:r>
            <w:r w:rsidRPr="008D44AF">
              <w:rPr>
                <w:rFonts w:ascii="Times New Roman" w:hAnsi="Times New Roman" w:cs="Times New Roman"/>
              </w:rPr>
              <w:t xml:space="preserve"> hrs in the presence of the bidders/bidders’ representative who choose to attend.</w:t>
            </w:r>
          </w:p>
          <w:p w14:paraId="79636924" w14:textId="77777777" w:rsidR="00842901" w:rsidRPr="008D44AF" w:rsidRDefault="00842901" w:rsidP="008D44AF">
            <w:pPr>
              <w:ind w:left="360"/>
              <w:jc w:val="both"/>
              <w:rPr>
                <w:rFonts w:ascii="Times New Roman" w:hAnsi="Times New Roman" w:cs="Times New Roman"/>
                <w:sz w:val="16"/>
                <w:szCs w:val="16"/>
              </w:rPr>
            </w:pPr>
          </w:p>
          <w:p w14:paraId="1CA5B0E0" w14:textId="0D81BCB5" w:rsidR="00842901" w:rsidRPr="008D44AF" w:rsidRDefault="00842901" w:rsidP="008D44AF">
            <w:pPr>
              <w:pStyle w:val="ListParagraph"/>
              <w:numPr>
                <w:ilvl w:val="0"/>
                <w:numId w:val="2"/>
              </w:numPr>
              <w:jc w:val="both"/>
              <w:rPr>
                <w:rFonts w:ascii="Times New Roman" w:hAnsi="Times New Roman" w:cs="Times New Roman"/>
              </w:rPr>
            </w:pPr>
            <w:r w:rsidRPr="008D44AF">
              <w:rPr>
                <w:rFonts w:ascii="Times New Roman" w:hAnsi="Times New Roman" w:cs="Times New Roman"/>
              </w:rPr>
              <w:t xml:space="preserve">The Trust Fund for Specialised Medical Care reserves the right to cancel the </w:t>
            </w:r>
            <w:r w:rsidR="00F80BDF" w:rsidRPr="008D44AF">
              <w:rPr>
                <w:rFonts w:ascii="Times New Roman" w:hAnsi="Times New Roman" w:cs="Times New Roman"/>
              </w:rPr>
              <w:t>bidding</w:t>
            </w:r>
            <w:r w:rsidRPr="008D44AF">
              <w:rPr>
                <w:rFonts w:ascii="Times New Roman" w:hAnsi="Times New Roman" w:cs="Times New Roman"/>
              </w:rPr>
              <w:t xml:space="preserve"> exercise as per provision at Section 39(1) of the Public Procurement Act 2006.</w:t>
            </w:r>
          </w:p>
          <w:p w14:paraId="5FF2EE06" w14:textId="550EFC20" w:rsidR="00842901" w:rsidRPr="008D44AF" w:rsidRDefault="00842901" w:rsidP="008D44AF">
            <w:pPr>
              <w:jc w:val="both"/>
              <w:rPr>
                <w:rFonts w:ascii="Times New Roman" w:hAnsi="Times New Roman" w:cs="Times New Roman"/>
                <w:sz w:val="16"/>
                <w:szCs w:val="16"/>
              </w:rPr>
            </w:pPr>
          </w:p>
          <w:p w14:paraId="3AEB398F" w14:textId="2EFFB530" w:rsidR="00842901" w:rsidRPr="008D44AF" w:rsidRDefault="00B0397B" w:rsidP="008D44AF">
            <w:pPr>
              <w:jc w:val="both"/>
              <w:rPr>
                <w:rFonts w:ascii="Times New Roman" w:hAnsi="Times New Roman" w:cs="Times New Roman"/>
              </w:rPr>
            </w:pPr>
            <w:r w:rsidRPr="008D44AF">
              <w:rPr>
                <w:rFonts w:ascii="Times New Roman" w:hAnsi="Times New Roman" w:cs="Times New Roman"/>
              </w:rPr>
              <w:t>Trust Fund for Specialised Medical Care</w:t>
            </w:r>
          </w:p>
          <w:p w14:paraId="6959138E" w14:textId="22E48508" w:rsidR="00FD4453" w:rsidRPr="008D44AF" w:rsidRDefault="00B0397B" w:rsidP="008D44AF">
            <w:pPr>
              <w:jc w:val="both"/>
              <w:rPr>
                <w:rFonts w:ascii="Times New Roman" w:hAnsi="Times New Roman" w:cs="Times New Roman"/>
              </w:rPr>
            </w:pPr>
            <w:r w:rsidRPr="008D44AF">
              <w:rPr>
                <w:rFonts w:ascii="Times New Roman" w:hAnsi="Times New Roman" w:cs="Times New Roman"/>
              </w:rPr>
              <w:t>Cardiac Centre</w:t>
            </w:r>
          </w:p>
          <w:p w14:paraId="52025960" w14:textId="355E615B" w:rsidR="00BA66A4" w:rsidRPr="008D44AF" w:rsidRDefault="00B0397B" w:rsidP="008D44AF">
            <w:pPr>
              <w:jc w:val="both"/>
              <w:rPr>
                <w:rFonts w:ascii="Times New Roman" w:hAnsi="Times New Roman" w:cs="Times New Roman"/>
              </w:rPr>
            </w:pPr>
            <w:r w:rsidRPr="008D44AF">
              <w:rPr>
                <w:rFonts w:ascii="Times New Roman" w:hAnsi="Times New Roman" w:cs="Times New Roman"/>
              </w:rPr>
              <w:t>Pamplemousses</w:t>
            </w:r>
          </w:p>
          <w:p w14:paraId="1DC527C8" w14:textId="4A4E5F5D" w:rsidR="00B0397B" w:rsidRDefault="00A351D7" w:rsidP="008D44AF">
            <w:pPr>
              <w:jc w:val="both"/>
            </w:pPr>
            <w:r>
              <w:rPr>
                <w:rFonts w:ascii="Times New Roman" w:hAnsi="Times New Roman" w:cs="Times New Roman"/>
              </w:rPr>
              <w:t>1</w:t>
            </w:r>
            <w:r w:rsidR="00F84F0B">
              <w:rPr>
                <w:rFonts w:ascii="Times New Roman" w:hAnsi="Times New Roman" w:cs="Times New Roman"/>
              </w:rPr>
              <w:t xml:space="preserve"> December</w:t>
            </w:r>
            <w:r>
              <w:rPr>
                <w:rFonts w:ascii="Times New Roman" w:hAnsi="Times New Roman" w:cs="Times New Roman"/>
              </w:rPr>
              <w:t xml:space="preserve"> 2025</w:t>
            </w:r>
          </w:p>
        </w:tc>
      </w:tr>
    </w:tbl>
    <w:p w14:paraId="6F562302" w14:textId="77777777" w:rsidR="006438D0" w:rsidRDefault="006438D0" w:rsidP="008D44AF">
      <w:pPr>
        <w:jc w:val="both"/>
      </w:pPr>
    </w:p>
    <w:sectPr w:rsidR="006438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A1674"/>
    <w:multiLevelType w:val="hybridMultilevel"/>
    <w:tmpl w:val="7AB2924A"/>
    <w:lvl w:ilvl="0" w:tplc="D382A1F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2B4434"/>
    <w:multiLevelType w:val="hybridMultilevel"/>
    <w:tmpl w:val="90187EB8"/>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992441962">
    <w:abstractNumId w:val="1"/>
  </w:num>
  <w:num w:numId="2" w16cid:durableId="1703749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53"/>
    <w:rsid w:val="000571F0"/>
    <w:rsid w:val="0006259B"/>
    <w:rsid w:val="000A2468"/>
    <w:rsid w:val="000F7CD7"/>
    <w:rsid w:val="0015051E"/>
    <w:rsid w:val="00157E71"/>
    <w:rsid w:val="00173874"/>
    <w:rsid w:val="002157C0"/>
    <w:rsid w:val="00320DF9"/>
    <w:rsid w:val="0038279A"/>
    <w:rsid w:val="0045614B"/>
    <w:rsid w:val="00461133"/>
    <w:rsid w:val="00484A6F"/>
    <w:rsid w:val="004D2439"/>
    <w:rsid w:val="0054065E"/>
    <w:rsid w:val="00554013"/>
    <w:rsid w:val="005717F5"/>
    <w:rsid w:val="005A2FF8"/>
    <w:rsid w:val="005B5200"/>
    <w:rsid w:val="00603662"/>
    <w:rsid w:val="0063533D"/>
    <w:rsid w:val="006438D0"/>
    <w:rsid w:val="0065678E"/>
    <w:rsid w:val="006A46F3"/>
    <w:rsid w:val="00737111"/>
    <w:rsid w:val="00744AFC"/>
    <w:rsid w:val="007B3478"/>
    <w:rsid w:val="00831381"/>
    <w:rsid w:val="00842901"/>
    <w:rsid w:val="008D44AF"/>
    <w:rsid w:val="00966640"/>
    <w:rsid w:val="009B539D"/>
    <w:rsid w:val="00A05BCD"/>
    <w:rsid w:val="00A147BA"/>
    <w:rsid w:val="00A351D7"/>
    <w:rsid w:val="00AF2A08"/>
    <w:rsid w:val="00B0397B"/>
    <w:rsid w:val="00BA66A4"/>
    <w:rsid w:val="00C36DC7"/>
    <w:rsid w:val="00C87C2D"/>
    <w:rsid w:val="00D711E5"/>
    <w:rsid w:val="00D97235"/>
    <w:rsid w:val="00E65DC9"/>
    <w:rsid w:val="00EF205C"/>
    <w:rsid w:val="00F80BDF"/>
    <w:rsid w:val="00F84F0B"/>
    <w:rsid w:val="00FD44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4A088"/>
  <w15:chartTrackingRefBased/>
  <w15:docId w15:val="{26B8799C-46F5-45A1-8310-71CD6011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4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4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2A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3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cp:lastPrinted>2020-10-21T05:01:00Z</cp:lastPrinted>
  <dcterms:created xsi:type="dcterms:W3CDTF">2019-01-09T11:20:00Z</dcterms:created>
  <dcterms:modified xsi:type="dcterms:W3CDTF">2025-12-01T07:01:00Z</dcterms:modified>
</cp:coreProperties>
</file>