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24DF9" w14:textId="77777777" w:rsidR="00BC2C58" w:rsidRPr="00D55645" w:rsidRDefault="00D55645" w:rsidP="007936DB">
      <w:pPr>
        <w:pStyle w:val="isselectedend"/>
        <w:jc w:val="center"/>
        <w:rPr>
          <w:rStyle w:val="Strong"/>
          <w:sz w:val="2"/>
          <w:szCs w:val="2"/>
        </w:rPr>
      </w:pPr>
      <w:r>
        <w:rPr>
          <w:b/>
          <w:noProof/>
          <w:lang w:val="en-GB" w:eastAsia="en-GB"/>
        </w:rPr>
        <w:drawing>
          <wp:inline distT="0" distB="0" distL="0" distR="0" wp14:anchorId="2CD352C7" wp14:editId="421B5B9C">
            <wp:extent cx="8915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63AE6" w14:textId="77777777" w:rsidR="00D55645" w:rsidRPr="00836BDD" w:rsidRDefault="00D55645" w:rsidP="00074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23626646"/>
      <w:r w:rsidRPr="00836BDD">
        <w:rPr>
          <w:rFonts w:ascii="Times New Roman" w:eastAsia="Times New Roman" w:hAnsi="Times New Roman" w:cs="Times New Roman"/>
          <w:b/>
          <w:bCs/>
          <w:sz w:val="28"/>
          <w:szCs w:val="28"/>
        </w:rPr>
        <w:t>FORENSIC SCIENCE LABORATORY</w:t>
      </w:r>
    </w:p>
    <w:p w14:paraId="277E63B2" w14:textId="77777777" w:rsidR="00D55645" w:rsidRPr="00836BDD" w:rsidRDefault="00D55645" w:rsidP="000741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36BDD">
        <w:rPr>
          <w:rFonts w:ascii="Times New Roman" w:eastAsia="Times New Roman" w:hAnsi="Times New Roman" w:cs="Times New Roman"/>
          <w:bCs/>
          <w:i/>
          <w:sz w:val="28"/>
          <w:szCs w:val="28"/>
        </w:rPr>
        <w:t>Prime Minister’s Office- Rodrigues</w:t>
      </w:r>
      <w:r w:rsidR="0065171B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and </w:t>
      </w:r>
      <w:r w:rsidRPr="00836BDD">
        <w:rPr>
          <w:rFonts w:ascii="Times New Roman" w:eastAsia="Times New Roman" w:hAnsi="Times New Roman" w:cs="Times New Roman"/>
          <w:bCs/>
          <w:i/>
          <w:sz w:val="28"/>
          <w:szCs w:val="28"/>
        </w:rPr>
        <w:t>Outer Islands</w:t>
      </w:r>
    </w:p>
    <w:p w14:paraId="36C36AD9" w14:textId="77777777" w:rsidR="00D55645" w:rsidRPr="00836BDD" w:rsidRDefault="00D55645" w:rsidP="000741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28"/>
          <w:sz w:val="28"/>
          <w:szCs w:val="28"/>
          <w:lang w:val="en-GB" w:eastAsia="en-GB"/>
        </w:rPr>
      </w:pPr>
      <w:r w:rsidRPr="00836BDD">
        <w:rPr>
          <w:rFonts w:ascii="Times New Roman" w:eastAsia="Times New Roman" w:hAnsi="Times New Roman" w:cs="Times New Roman"/>
          <w:bCs/>
          <w:i/>
          <w:iCs/>
          <w:color w:val="000000"/>
          <w:kern w:val="28"/>
          <w:sz w:val="28"/>
          <w:szCs w:val="28"/>
          <w:lang w:val="en-GB" w:eastAsia="en-GB"/>
        </w:rPr>
        <w:t>Level 2, National Laboratories Complex, Reduit</w:t>
      </w:r>
    </w:p>
    <w:p w14:paraId="01E6CFBE" w14:textId="77777777" w:rsidR="00BC2C58" w:rsidRDefault="00D55645" w:rsidP="00074154">
      <w:pPr>
        <w:pStyle w:val="isselectedend"/>
        <w:spacing w:before="0" w:beforeAutospacing="0" w:after="0" w:afterAutospacing="0"/>
        <w:jc w:val="center"/>
        <w:rPr>
          <w:rStyle w:val="Strong"/>
        </w:rPr>
      </w:pPr>
      <w:r w:rsidRPr="00836BDD">
        <w:rPr>
          <w:i/>
          <w:iCs/>
          <w:color w:val="000000"/>
          <w:sz w:val="28"/>
          <w:szCs w:val="28"/>
        </w:rPr>
        <w:t>Tel: (230) 466 1239   Fax: (230) 466 9412</w:t>
      </w:r>
      <w:bookmarkEnd w:id="0"/>
      <w:r w:rsidR="00000000">
        <w:rPr>
          <w:rStyle w:val="Strong"/>
        </w:rPr>
        <w:pict w14:anchorId="2E9635CE">
          <v:rect id="_x0000_i1025" style="width:0;height:1.5pt" o:hralign="center" o:hrstd="t" o:hr="t" fillcolor="#a0a0a0" stroked="f"/>
        </w:pict>
      </w:r>
    </w:p>
    <w:p w14:paraId="0EBC5563" w14:textId="77777777" w:rsidR="00BC2C58" w:rsidRPr="00BC2C58" w:rsidRDefault="00BC2C58" w:rsidP="00BC2C58">
      <w:pPr>
        <w:pStyle w:val="isselectedend"/>
        <w:jc w:val="center"/>
        <w:rPr>
          <w:u w:val="single"/>
        </w:rPr>
      </w:pPr>
      <w:r w:rsidRPr="00BC2C58">
        <w:rPr>
          <w:rStyle w:val="Strong"/>
          <w:u w:val="single"/>
        </w:rPr>
        <w:t>PRESS NOTICE</w:t>
      </w:r>
    </w:p>
    <w:p w14:paraId="6A2474A2" w14:textId="77777777" w:rsidR="007F0296" w:rsidRPr="007F0296" w:rsidRDefault="007F0296" w:rsidP="007F02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223762466"/>
      <w:r w:rsidRPr="007F0296">
        <w:rPr>
          <w:rFonts w:ascii="Times New Roman" w:hAnsi="Times New Roman" w:cs="Times New Roman"/>
          <w:b/>
          <w:sz w:val="24"/>
          <w:szCs w:val="24"/>
          <w:u w:val="single"/>
        </w:rPr>
        <w:t>Expression of Interest</w:t>
      </w:r>
    </w:p>
    <w:p w14:paraId="139B4824" w14:textId="77777777" w:rsidR="007F0296" w:rsidRPr="007F0296" w:rsidRDefault="007F0296" w:rsidP="007F02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F02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</w:t>
      </w:r>
      <w:r w:rsidRPr="007F02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Consultan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Pr="007F02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 Services</w:t>
      </w:r>
    </w:p>
    <w:p w14:paraId="472B4606" w14:textId="77777777" w:rsidR="007F0296" w:rsidRPr="007F0296" w:rsidRDefault="007F0296" w:rsidP="007F02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22A2FD1" w14:textId="77777777" w:rsidR="007F0296" w:rsidRPr="007F0296" w:rsidRDefault="007F0296" w:rsidP="007F02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F02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For the Migration and Implementation of an ISO/IEC 17025 Quality Management System at the new Forensic Laboratory (FSL), La Vigie</w:t>
      </w:r>
    </w:p>
    <w:bookmarkEnd w:id="1"/>
    <w:p w14:paraId="07794463" w14:textId="77777777" w:rsidR="00C95B09" w:rsidRDefault="00C95B09" w:rsidP="004F5CED">
      <w:pPr>
        <w:pStyle w:val="isselectedend"/>
        <w:rPr>
          <w:rStyle w:val="Strong"/>
        </w:rPr>
      </w:pPr>
    </w:p>
    <w:p w14:paraId="52414D2D" w14:textId="77777777" w:rsidR="00BC2C58" w:rsidRDefault="00BC2C58" w:rsidP="004F5CED">
      <w:pPr>
        <w:pStyle w:val="isselectedend"/>
      </w:pPr>
      <w:r>
        <w:rPr>
          <w:rStyle w:val="Strong"/>
        </w:rPr>
        <w:t>Reference:</w:t>
      </w:r>
      <w:r>
        <w:t xml:space="preserve"> FSL/E</w:t>
      </w:r>
      <w:r w:rsidR="007F0296">
        <w:rPr>
          <w:lang w:val="en-US"/>
        </w:rPr>
        <w:t>OI</w:t>
      </w:r>
      <w:r>
        <w:t xml:space="preserve"> 3</w:t>
      </w:r>
      <w:r w:rsidR="007F0296">
        <w:rPr>
          <w:lang w:val="en-US"/>
        </w:rPr>
        <w:t>0</w:t>
      </w:r>
      <w:r>
        <w:t xml:space="preserve"> of 2025–2026</w:t>
      </w:r>
    </w:p>
    <w:p w14:paraId="2E3A8E91" w14:textId="77777777" w:rsidR="00840E60" w:rsidRDefault="00840E60" w:rsidP="007F0296">
      <w:pPr>
        <w:pStyle w:val="isselectedend"/>
      </w:pPr>
      <w:r>
        <w:t xml:space="preserve">The </w:t>
      </w:r>
      <w:r>
        <w:rPr>
          <w:rStyle w:val="whitespace-normal"/>
        </w:rPr>
        <w:t>Forensic Science Laboratory</w:t>
      </w:r>
      <w:r>
        <w:t xml:space="preserve">, </w:t>
      </w:r>
      <w:r>
        <w:rPr>
          <w:lang w:val="en-US"/>
        </w:rPr>
        <w:t>through</w:t>
      </w:r>
      <w:r>
        <w:t xml:space="preserve"> the </w:t>
      </w:r>
      <w:r>
        <w:rPr>
          <w:rStyle w:val="whitespace-normal"/>
        </w:rPr>
        <w:t xml:space="preserve">Prime Minister’s Office </w:t>
      </w:r>
      <w:r>
        <w:rPr>
          <w:rStyle w:val="whitespace-normal"/>
          <w:lang w:val="en-US"/>
        </w:rPr>
        <w:t>(</w:t>
      </w:r>
      <w:r>
        <w:rPr>
          <w:rStyle w:val="whitespace-normal"/>
        </w:rPr>
        <w:t>Rodrigues and Outer Islands</w:t>
      </w:r>
      <w:r>
        <w:rPr>
          <w:rStyle w:val="whitespace-normal"/>
          <w:lang w:val="en-US"/>
        </w:rPr>
        <w:t>)</w:t>
      </w:r>
      <w:r>
        <w:t xml:space="preserve">, hereby invites </w:t>
      </w:r>
      <w:r>
        <w:rPr>
          <w:rStyle w:val="Strong"/>
        </w:rPr>
        <w:t>Expressions of Interest from eligible and qualified local and international consult</w:t>
      </w:r>
      <w:r w:rsidR="00DB2928">
        <w:rPr>
          <w:rStyle w:val="Strong"/>
          <w:lang w:val="en-US"/>
        </w:rPr>
        <w:t>ant</w:t>
      </w:r>
      <w:r>
        <w:t xml:space="preserve"> for the provision of:</w:t>
      </w:r>
    </w:p>
    <w:p w14:paraId="177C14A3" w14:textId="77777777" w:rsidR="00E43AD6" w:rsidRPr="00840E60" w:rsidRDefault="00840E60" w:rsidP="007F0296">
      <w:pPr>
        <w:pStyle w:val="isselectedend"/>
        <w:rPr>
          <w:b/>
        </w:rPr>
      </w:pPr>
      <w:r w:rsidRPr="007F0296">
        <w:rPr>
          <w:b/>
          <w:lang w:val="en-US"/>
        </w:rPr>
        <w:t>Consultan</w:t>
      </w:r>
      <w:r>
        <w:rPr>
          <w:b/>
          <w:lang w:val="en-US"/>
        </w:rPr>
        <w:t>c</w:t>
      </w:r>
      <w:r w:rsidR="007F0296" w:rsidRPr="007F0296">
        <w:rPr>
          <w:b/>
          <w:lang w:val="en-US"/>
        </w:rPr>
        <w:t xml:space="preserve">y Services </w:t>
      </w:r>
      <w:r>
        <w:rPr>
          <w:b/>
          <w:lang w:val="en-US"/>
        </w:rPr>
        <w:t>f</w:t>
      </w:r>
      <w:r w:rsidRPr="007F0296">
        <w:rPr>
          <w:b/>
          <w:lang w:val="en-US"/>
        </w:rPr>
        <w:t xml:space="preserve">or the </w:t>
      </w:r>
      <w:r w:rsidR="007F0296" w:rsidRPr="007F0296">
        <w:rPr>
          <w:b/>
          <w:lang w:val="en-US"/>
        </w:rPr>
        <w:t>M</w:t>
      </w:r>
      <w:r w:rsidRPr="007F0296">
        <w:rPr>
          <w:b/>
          <w:lang w:val="en-US"/>
        </w:rPr>
        <w:t xml:space="preserve">igration and Implementation of an ISO/IEC 17025 Quality Management System at the </w:t>
      </w:r>
      <w:r w:rsidR="00DB2928">
        <w:rPr>
          <w:b/>
          <w:lang w:val="en-US"/>
        </w:rPr>
        <w:t>N</w:t>
      </w:r>
      <w:r w:rsidRPr="007F0296">
        <w:rPr>
          <w:b/>
          <w:lang w:val="en-US"/>
        </w:rPr>
        <w:t>ew Forensic Laboratory (FSL), La Vigie</w:t>
      </w:r>
      <w:r w:rsidR="007F0296">
        <w:rPr>
          <w:b/>
          <w:lang w:val="en-US"/>
        </w:rPr>
        <w:t xml:space="preserve">. </w:t>
      </w:r>
    </w:p>
    <w:p w14:paraId="0E308164" w14:textId="77777777" w:rsidR="00184E03" w:rsidRDefault="00184E03" w:rsidP="0065171B">
      <w:pPr>
        <w:pStyle w:val="isselectedend"/>
        <w:rPr>
          <w:rStyle w:val="Strong"/>
        </w:rPr>
      </w:pPr>
      <w:r w:rsidRPr="00184E03">
        <w:rPr>
          <w:rFonts w:hint="cs"/>
        </w:rPr>
        <w:t xml:space="preserve">The proposals should be deposited in the </w:t>
      </w:r>
      <w:r w:rsidR="009865A4">
        <w:rPr>
          <w:lang w:val="en-US"/>
        </w:rPr>
        <w:t>Bid</w:t>
      </w:r>
      <w:r w:rsidRPr="007C2465">
        <w:rPr>
          <w:rFonts w:hint="cs"/>
        </w:rPr>
        <w:t xml:space="preserve"> Box</w:t>
      </w:r>
      <w:r w:rsidRPr="00184E03">
        <w:rPr>
          <w:rFonts w:hint="cs"/>
        </w:rPr>
        <w:t xml:space="preserve"> situated at the </w:t>
      </w:r>
      <w:r w:rsidRPr="007C2465">
        <w:rPr>
          <w:rFonts w:hint="cs"/>
        </w:rPr>
        <w:t>Ground Floor of the Forensic Science Laboratory, National Laboratories Complex, Réduit</w:t>
      </w:r>
      <w:r w:rsidRPr="00184E03">
        <w:rPr>
          <w:rFonts w:hint="cs"/>
        </w:rPr>
        <w:t xml:space="preserve"> </w:t>
      </w:r>
      <w:r w:rsidRPr="007C2465">
        <w:rPr>
          <w:rFonts w:hint="cs"/>
          <w:b/>
        </w:rPr>
        <w:t>not later than</w:t>
      </w:r>
      <w:r w:rsidRPr="00184E03">
        <w:rPr>
          <w:rFonts w:hint="cs"/>
        </w:rPr>
        <w:t xml:space="preserve"> </w:t>
      </w:r>
      <w:r w:rsidR="007F0296">
        <w:rPr>
          <w:rStyle w:val="Strong"/>
          <w:lang w:val="en-US"/>
        </w:rPr>
        <w:t>Wednesday</w:t>
      </w:r>
      <w:r w:rsidRPr="000600EB">
        <w:rPr>
          <w:rStyle w:val="Strong"/>
        </w:rPr>
        <w:t xml:space="preserve"> </w:t>
      </w:r>
      <w:r w:rsidR="007F0296">
        <w:rPr>
          <w:rStyle w:val="Strong"/>
          <w:lang w:val="en-US"/>
        </w:rPr>
        <w:t>15</w:t>
      </w:r>
      <w:r w:rsidR="0065171B" w:rsidRPr="0065171B">
        <w:rPr>
          <w:rStyle w:val="Strong"/>
          <w:vertAlign w:val="superscript"/>
          <w:lang w:val="en-US"/>
        </w:rPr>
        <w:t>th</w:t>
      </w:r>
      <w:r w:rsidR="0065171B">
        <w:rPr>
          <w:rStyle w:val="Strong"/>
          <w:lang w:val="en-US"/>
        </w:rPr>
        <w:t xml:space="preserve"> </w:t>
      </w:r>
      <w:r w:rsidRPr="000600EB">
        <w:rPr>
          <w:rStyle w:val="Strong"/>
        </w:rPr>
        <w:t>April 2026 at 13 00 hours (local time).</w:t>
      </w:r>
    </w:p>
    <w:p w14:paraId="75E09A70" w14:textId="77777777" w:rsidR="00B334B3" w:rsidRPr="00DB2928" w:rsidRDefault="00AC1125" w:rsidP="00DB2928">
      <w:pPr>
        <w:pStyle w:val="isselectedend"/>
        <w:rPr>
          <w:b/>
          <w:u w:val="single"/>
          <w:lang w:val="en-US"/>
        </w:rPr>
      </w:pPr>
      <w:r>
        <w:rPr>
          <w:b/>
          <w:lang w:val="en-US"/>
        </w:rPr>
        <w:t xml:space="preserve">For further details </w:t>
      </w:r>
      <w:r>
        <w:rPr>
          <w:b/>
        </w:rPr>
        <w:t>interested parties are invited to consult the Public Procurement Portal at</w:t>
      </w:r>
      <w:r>
        <w:rPr>
          <w:b/>
          <w:lang w:val="en-US"/>
        </w:rPr>
        <w:t xml:space="preserve">: </w:t>
      </w:r>
      <w:hyperlink r:id="rId5" w:history="1">
        <w:r>
          <w:rPr>
            <w:rStyle w:val="Hyperlink"/>
            <w:b/>
            <w:lang w:val="en-US"/>
          </w:rPr>
          <w:t>http://publicprocurement.govmu.org</w:t>
        </w:r>
      </w:hyperlink>
      <w:r w:rsidR="00DB2928">
        <w:rPr>
          <w:rStyle w:val="Hyperlink"/>
          <w:b/>
          <w:lang w:val="en-US"/>
        </w:rPr>
        <w:t xml:space="preserve"> </w:t>
      </w:r>
      <w:r w:rsidR="00DB2928">
        <w:rPr>
          <w:b/>
          <w:lang w:val="en-US"/>
        </w:rPr>
        <w:t>a</w:t>
      </w:r>
      <w:r w:rsidR="00DB2928" w:rsidRPr="00DB2928">
        <w:rPr>
          <w:b/>
          <w:sz w:val="23"/>
          <w:szCs w:val="23"/>
        </w:rPr>
        <w:t xml:space="preserve">nd the Forensic Science Laboratory Website </w:t>
      </w:r>
      <w:r w:rsidR="00DB2928">
        <w:rPr>
          <w:b/>
          <w:sz w:val="23"/>
          <w:szCs w:val="23"/>
          <w:lang w:val="en-US"/>
        </w:rPr>
        <w:t xml:space="preserve">at </w:t>
      </w:r>
      <w:r w:rsidR="00DB2928" w:rsidRPr="00DB2928">
        <w:rPr>
          <w:b/>
          <w:bCs/>
          <w:color w:val="0462C1"/>
          <w:sz w:val="23"/>
          <w:szCs w:val="23"/>
          <w:u w:val="single"/>
        </w:rPr>
        <w:t>http://fsl.pmo.govmu.org</w:t>
      </w:r>
    </w:p>
    <w:p w14:paraId="4491B4F8" w14:textId="77777777" w:rsidR="004F5CED" w:rsidRDefault="004F5CED" w:rsidP="004F5CED">
      <w:pPr>
        <w:pStyle w:val="NormalWeb"/>
        <w:spacing w:before="0" w:beforeAutospacing="0" w:after="0" w:afterAutospacing="0"/>
        <w:rPr>
          <w:rStyle w:val="Strong"/>
        </w:rPr>
      </w:pPr>
    </w:p>
    <w:p w14:paraId="24D878B8" w14:textId="77777777" w:rsidR="004F5CED" w:rsidRDefault="004F5CED" w:rsidP="004F5CED">
      <w:pPr>
        <w:pStyle w:val="NormalWeb"/>
        <w:spacing w:before="0" w:beforeAutospacing="0" w:after="0" w:afterAutospacing="0"/>
        <w:rPr>
          <w:rStyle w:val="Strong"/>
        </w:rPr>
      </w:pPr>
    </w:p>
    <w:p w14:paraId="1F9BF088" w14:textId="77777777" w:rsidR="00C95B09" w:rsidRDefault="00C95B09" w:rsidP="004F5CED">
      <w:pPr>
        <w:pStyle w:val="NormalWeb"/>
        <w:spacing w:before="0" w:beforeAutospacing="0" w:after="0" w:afterAutospacing="0"/>
        <w:rPr>
          <w:rStyle w:val="Strong"/>
        </w:rPr>
      </w:pPr>
    </w:p>
    <w:p w14:paraId="3C674209" w14:textId="77777777" w:rsidR="000600EB" w:rsidRDefault="00BC2C58" w:rsidP="004F5CED">
      <w:pPr>
        <w:pStyle w:val="NormalWeb"/>
        <w:spacing w:before="0" w:beforeAutospacing="0" w:after="0" w:afterAutospacing="0"/>
      </w:pPr>
      <w:r>
        <w:rPr>
          <w:rStyle w:val="Strong"/>
        </w:rPr>
        <w:t>Forensic Science Laboratory</w:t>
      </w:r>
      <w:r>
        <w:br/>
      </w:r>
      <w:r w:rsidR="000600EB">
        <w:t>Prime Minister’s Office- Rodrigues</w:t>
      </w:r>
      <w:r w:rsidR="0065171B">
        <w:rPr>
          <w:lang w:val="en-US"/>
        </w:rPr>
        <w:t xml:space="preserve"> and</w:t>
      </w:r>
      <w:r w:rsidR="000600EB">
        <w:t xml:space="preserve"> Outer Islands</w:t>
      </w:r>
    </w:p>
    <w:p w14:paraId="605D28B0" w14:textId="77777777" w:rsidR="000600EB" w:rsidRDefault="000600EB" w:rsidP="004F5CED">
      <w:pPr>
        <w:pStyle w:val="NormalWeb"/>
        <w:spacing w:before="0" w:beforeAutospacing="0" w:after="0" w:afterAutospacing="0"/>
      </w:pPr>
      <w:r>
        <w:t>Level 2, National Laboratories Complex, Reduit</w:t>
      </w:r>
    </w:p>
    <w:p w14:paraId="70EEC479" w14:textId="77777777" w:rsidR="000600EB" w:rsidRDefault="000600EB" w:rsidP="004F5CED">
      <w:pPr>
        <w:pStyle w:val="NormalWeb"/>
        <w:spacing w:before="0" w:beforeAutospacing="0" w:after="0" w:afterAutospacing="0"/>
      </w:pPr>
      <w:r>
        <w:t>Tel: (230) 466 1239   Fax: (230) 466 9412</w:t>
      </w:r>
    </w:p>
    <w:p w14:paraId="12F43C50" w14:textId="77777777" w:rsidR="009865A4" w:rsidRDefault="009865A4" w:rsidP="004F5CED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Email: </w:t>
      </w:r>
      <w:hyperlink r:id="rId6" w:history="1">
        <w:r w:rsidRPr="00567992">
          <w:rPr>
            <w:rStyle w:val="Hyperlink"/>
            <w:lang w:val="en-US"/>
          </w:rPr>
          <w:t>fsl@govmu.org</w:t>
        </w:r>
      </w:hyperlink>
    </w:p>
    <w:p w14:paraId="3EBA8156" w14:textId="77777777" w:rsidR="009865A4" w:rsidRPr="009865A4" w:rsidRDefault="009865A4" w:rsidP="004F5CED">
      <w:pPr>
        <w:pStyle w:val="NormalWeb"/>
        <w:spacing w:before="0" w:beforeAutospacing="0" w:after="0" w:afterAutospacing="0"/>
        <w:rPr>
          <w:lang w:val="en-US"/>
        </w:rPr>
      </w:pPr>
    </w:p>
    <w:p w14:paraId="14008388" w14:textId="169EF121" w:rsidR="007F0296" w:rsidRPr="007F0296" w:rsidRDefault="007F0296" w:rsidP="004F5CED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1</w:t>
      </w:r>
      <w:r w:rsidR="00AB5258">
        <w:rPr>
          <w:lang w:val="en-US"/>
        </w:rPr>
        <w:t>1</w:t>
      </w:r>
      <w:r w:rsidRPr="007F0296">
        <w:rPr>
          <w:vertAlign w:val="superscript"/>
          <w:lang w:val="en-US"/>
        </w:rPr>
        <w:t>th</w:t>
      </w:r>
      <w:r>
        <w:rPr>
          <w:lang w:val="en-US"/>
        </w:rPr>
        <w:t xml:space="preserve"> March 2026</w:t>
      </w:r>
    </w:p>
    <w:p w14:paraId="72C2B03A" w14:textId="77777777" w:rsidR="00BC2C58" w:rsidRDefault="00BC2C58" w:rsidP="004F5CED">
      <w:pPr>
        <w:pStyle w:val="NormalWeb"/>
      </w:pPr>
    </w:p>
    <w:p w14:paraId="31EF8746" w14:textId="77777777" w:rsidR="007F0296" w:rsidRDefault="00000000" w:rsidP="00BC2C58">
      <w:r>
        <w:rPr>
          <w:rStyle w:val="Strong"/>
        </w:rPr>
        <w:pict w14:anchorId="539AFA46">
          <v:rect id="_x0000_i1026" style="width:0;height:1.5pt" o:hralign="center" o:hrstd="t" o:hr="t" fillcolor="#a0a0a0" stroked="f"/>
        </w:pict>
      </w:r>
    </w:p>
    <w:p w14:paraId="4D2558FA" w14:textId="77777777" w:rsidR="00BC2C58" w:rsidRPr="00BC2C58" w:rsidRDefault="00BC2C58" w:rsidP="00BC2C58"/>
    <w:sectPr w:rsidR="00BC2C58" w:rsidRPr="00BC2C58" w:rsidSect="007936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58"/>
    <w:rsid w:val="00044699"/>
    <w:rsid w:val="0005366D"/>
    <w:rsid w:val="000600EB"/>
    <w:rsid w:val="00074154"/>
    <w:rsid w:val="00184E03"/>
    <w:rsid w:val="0030391F"/>
    <w:rsid w:val="0038729A"/>
    <w:rsid w:val="003D0A4A"/>
    <w:rsid w:val="004F5CED"/>
    <w:rsid w:val="00551C0A"/>
    <w:rsid w:val="00650736"/>
    <w:rsid w:val="0065171B"/>
    <w:rsid w:val="006701FF"/>
    <w:rsid w:val="006D766A"/>
    <w:rsid w:val="007936DB"/>
    <w:rsid w:val="007C2465"/>
    <w:rsid w:val="007F0296"/>
    <w:rsid w:val="00840E60"/>
    <w:rsid w:val="00895F01"/>
    <w:rsid w:val="00904722"/>
    <w:rsid w:val="009865A4"/>
    <w:rsid w:val="00AB5258"/>
    <w:rsid w:val="00AC1125"/>
    <w:rsid w:val="00B334B3"/>
    <w:rsid w:val="00BC2A33"/>
    <w:rsid w:val="00BC2C58"/>
    <w:rsid w:val="00C95B09"/>
    <w:rsid w:val="00D55645"/>
    <w:rsid w:val="00D9671D"/>
    <w:rsid w:val="00DB2928"/>
    <w:rsid w:val="00E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C5AE"/>
  <w15:chartTrackingRefBased/>
  <w15:docId w15:val="{6F72A680-0986-4460-A96F-9C16537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BC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U"/>
    </w:rPr>
  </w:style>
  <w:style w:type="character" w:styleId="Strong">
    <w:name w:val="Strong"/>
    <w:basedOn w:val="DefaultParagraphFont"/>
    <w:uiPriority w:val="22"/>
    <w:qFormat/>
    <w:rsid w:val="00BC2C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U"/>
    </w:rPr>
  </w:style>
  <w:style w:type="character" w:styleId="Hyperlink">
    <w:name w:val="Hyperlink"/>
    <w:basedOn w:val="DefaultParagraphFont"/>
    <w:uiPriority w:val="99"/>
    <w:unhideWhenUsed/>
    <w:rsid w:val="004F5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0296"/>
    <w:pPr>
      <w:spacing w:after="0" w:line="240" w:lineRule="auto"/>
    </w:pPr>
    <w:rPr>
      <w:kern w:val="2"/>
      <w14:ligatures w14:val="standardContextual"/>
    </w:rPr>
  </w:style>
  <w:style w:type="character" w:customStyle="1" w:styleId="whitespace-normal">
    <w:name w:val="whitespace-normal"/>
    <w:basedOn w:val="DefaultParagraphFont"/>
    <w:rsid w:val="00840E60"/>
  </w:style>
  <w:style w:type="paragraph" w:customStyle="1" w:styleId="Default">
    <w:name w:val="Default"/>
    <w:rsid w:val="00DB2928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l@govmu.org" TargetMode="External"/><Relationship Id="rId5" Type="http://schemas.openxmlformats.org/officeDocument/2006/relationships/hyperlink" Target="http://publicprocurement.govmu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Assif Ramjanally</dc:creator>
  <cp:keywords/>
  <dc:description/>
  <cp:lastModifiedBy>FSL</cp:lastModifiedBy>
  <cp:revision>3</cp:revision>
  <dcterms:created xsi:type="dcterms:W3CDTF">2026-03-09T05:41:00Z</dcterms:created>
  <dcterms:modified xsi:type="dcterms:W3CDTF">2026-03-11T08:11:00Z</dcterms:modified>
</cp:coreProperties>
</file>