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80CDB" w14:textId="77777777" w:rsidR="003D12B8" w:rsidRPr="008318F3" w:rsidRDefault="003D12B8" w:rsidP="008318F3">
      <w:pPr>
        <w:jc w:val="center"/>
        <w:rPr>
          <w:b/>
          <w:sz w:val="19"/>
          <w:szCs w:val="19"/>
        </w:rPr>
      </w:pPr>
      <w:r w:rsidRPr="008318F3">
        <w:rPr>
          <w:noProof/>
          <w:sz w:val="19"/>
          <w:szCs w:val="19"/>
          <w:lang w:val="en-GB" w:eastAsia="en-GB"/>
        </w:rPr>
        <w:drawing>
          <wp:anchor distT="0" distB="0" distL="114300" distR="114300" simplePos="0" relativeHeight="251659264" behindDoc="0" locked="0" layoutInCell="0" allowOverlap="1" wp14:anchorId="68DD0792" wp14:editId="693D7C63">
            <wp:simplePos x="0" y="0"/>
            <wp:positionH relativeFrom="margin">
              <wp:posOffset>2527071</wp:posOffset>
            </wp:positionH>
            <wp:positionV relativeFrom="paragraph">
              <wp:posOffset>178</wp:posOffset>
            </wp:positionV>
            <wp:extent cx="1619250" cy="666750"/>
            <wp:effectExtent l="0" t="0" r="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19250" cy="666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620EE4" w14:textId="77777777" w:rsidR="003D12B8" w:rsidRPr="008318F3" w:rsidRDefault="003D12B8" w:rsidP="008318F3">
      <w:pPr>
        <w:jc w:val="center"/>
        <w:rPr>
          <w:b/>
          <w:sz w:val="19"/>
          <w:szCs w:val="19"/>
        </w:rPr>
      </w:pPr>
      <w:r w:rsidRPr="008318F3">
        <w:rPr>
          <w:b/>
          <w:sz w:val="19"/>
          <w:szCs w:val="19"/>
        </w:rPr>
        <w:t>PROCUREMENT NOTICE</w:t>
      </w:r>
    </w:p>
    <w:p w14:paraId="52E218CB" w14:textId="77777777" w:rsidR="003D12B8" w:rsidRPr="008318F3" w:rsidRDefault="003D12B8" w:rsidP="008318F3">
      <w:pPr>
        <w:jc w:val="center"/>
        <w:rPr>
          <w:b/>
          <w:sz w:val="19"/>
          <w:szCs w:val="19"/>
        </w:rPr>
      </w:pPr>
      <w:r w:rsidRPr="008318F3">
        <w:rPr>
          <w:b/>
          <w:sz w:val="19"/>
          <w:szCs w:val="19"/>
        </w:rPr>
        <w:t>OPEN NATIONAL BIDDING</w:t>
      </w:r>
    </w:p>
    <w:p w14:paraId="46DE0707" w14:textId="737AD693" w:rsidR="003D12B8" w:rsidRPr="008318F3" w:rsidRDefault="003D12B8" w:rsidP="008318F3">
      <w:pPr>
        <w:tabs>
          <w:tab w:val="left" w:pos="3360"/>
        </w:tabs>
        <w:jc w:val="center"/>
        <w:rPr>
          <w:b/>
          <w:bCs/>
          <w:sz w:val="19"/>
          <w:szCs w:val="19"/>
        </w:rPr>
      </w:pPr>
      <w:r w:rsidRPr="008318F3">
        <w:rPr>
          <w:b/>
          <w:bCs/>
          <w:sz w:val="19"/>
          <w:szCs w:val="19"/>
        </w:rPr>
        <w:t>(</w:t>
      </w:r>
      <w:r w:rsidR="008B0548" w:rsidRPr="008318F3">
        <w:rPr>
          <w:b/>
          <w:bCs/>
          <w:sz w:val="19"/>
          <w:szCs w:val="19"/>
        </w:rPr>
        <w:t>Authorized</w:t>
      </w:r>
      <w:r w:rsidRPr="008318F3">
        <w:rPr>
          <w:b/>
          <w:bCs/>
          <w:sz w:val="19"/>
          <w:szCs w:val="19"/>
        </w:rPr>
        <w:t xml:space="preserve"> under Section 16 of the Public Procurement Act 2006)</w:t>
      </w:r>
    </w:p>
    <w:p w14:paraId="4EC064DE" w14:textId="77777777" w:rsidR="003D12B8" w:rsidRPr="008318F3" w:rsidRDefault="003D12B8" w:rsidP="008318F3">
      <w:pPr>
        <w:jc w:val="center"/>
        <w:rPr>
          <w:b/>
          <w:sz w:val="6"/>
          <w:szCs w:val="6"/>
        </w:rPr>
      </w:pPr>
    </w:p>
    <w:p w14:paraId="5D433F0D" w14:textId="511C38D6" w:rsidR="00D4159E" w:rsidRPr="008318F3" w:rsidRDefault="00D4159E" w:rsidP="008318F3">
      <w:pPr>
        <w:jc w:val="center"/>
        <w:rPr>
          <w:b/>
          <w:bCs/>
          <w:iCs/>
          <w:sz w:val="19"/>
          <w:szCs w:val="19"/>
        </w:rPr>
      </w:pPr>
      <w:r w:rsidRPr="008318F3">
        <w:rPr>
          <w:b/>
          <w:bCs/>
          <w:iCs/>
          <w:sz w:val="19"/>
          <w:szCs w:val="19"/>
        </w:rPr>
        <w:t>DESIGN, SUPPLY, INSTALLATION, TESTING AND COMMISSIONING OF REEFER POWER DISTRIBUTION SYSTEM AT THE MAURITIUS CONTAINER TERMINAL (MCT)</w:t>
      </w:r>
    </w:p>
    <w:p w14:paraId="4CA4BFF8" w14:textId="738F5881" w:rsidR="00537DFE" w:rsidRPr="008318F3" w:rsidRDefault="00537DFE" w:rsidP="008318F3">
      <w:pPr>
        <w:jc w:val="center"/>
        <w:rPr>
          <w:b/>
          <w:sz w:val="19"/>
          <w:szCs w:val="19"/>
        </w:rPr>
      </w:pPr>
      <w:r w:rsidRPr="008318F3">
        <w:rPr>
          <w:b/>
          <w:sz w:val="19"/>
          <w:szCs w:val="19"/>
        </w:rPr>
        <w:t xml:space="preserve">CONTRACT NO: MPA </w:t>
      </w:r>
      <w:r w:rsidR="00D4159E" w:rsidRPr="008318F3">
        <w:rPr>
          <w:b/>
          <w:sz w:val="19"/>
          <w:szCs w:val="19"/>
        </w:rPr>
        <w:t>709</w:t>
      </w:r>
      <w:r w:rsidRPr="008318F3">
        <w:rPr>
          <w:b/>
          <w:sz w:val="19"/>
          <w:szCs w:val="19"/>
        </w:rPr>
        <w:t>/202</w:t>
      </w:r>
      <w:r w:rsidR="00EA3F62" w:rsidRPr="008318F3">
        <w:rPr>
          <w:b/>
          <w:sz w:val="19"/>
          <w:szCs w:val="19"/>
        </w:rPr>
        <w:t>6</w:t>
      </w:r>
    </w:p>
    <w:p w14:paraId="1362CF16" w14:textId="77777777" w:rsidR="003D12B8" w:rsidRPr="008318F3" w:rsidRDefault="003D12B8" w:rsidP="008318F3">
      <w:pPr>
        <w:rPr>
          <w:b/>
          <w:sz w:val="19"/>
          <w:szCs w:val="19"/>
        </w:rPr>
      </w:pPr>
    </w:p>
    <w:p w14:paraId="6E1E6105" w14:textId="754EB4D6" w:rsidR="003D12B8" w:rsidRPr="008318F3" w:rsidRDefault="003D12B8" w:rsidP="008318F3">
      <w:pPr>
        <w:jc w:val="both"/>
        <w:rPr>
          <w:b/>
          <w:sz w:val="19"/>
          <w:szCs w:val="19"/>
          <w:lang w:val="en-GB"/>
        </w:rPr>
      </w:pPr>
      <w:r w:rsidRPr="008318F3">
        <w:rPr>
          <w:sz w:val="19"/>
          <w:szCs w:val="19"/>
          <w:lang w:val="en-GB"/>
        </w:rPr>
        <w:t>The Mauritius Ports Authority</w:t>
      </w:r>
      <w:r w:rsidRPr="008318F3">
        <w:rPr>
          <w:b/>
          <w:sz w:val="19"/>
          <w:szCs w:val="19"/>
          <w:lang w:val="en-GB"/>
        </w:rPr>
        <w:t xml:space="preserve"> </w:t>
      </w:r>
      <w:r w:rsidRPr="008318F3">
        <w:rPr>
          <w:sz w:val="19"/>
          <w:szCs w:val="19"/>
          <w:lang w:val="en-GB"/>
        </w:rPr>
        <w:t xml:space="preserve">is inviting bids from local bidders for the </w:t>
      </w:r>
      <w:r w:rsidR="00D4159E" w:rsidRPr="008318F3">
        <w:rPr>
          <w:b/>
          <w:bCs/>
          <w:iCs/>
          <w:sz w:val="19"/>
          <w:szCs w:val="19"/>
        </w:rPr>
        <w:t xml:space="preserve">Design, Supply, Installation, Testing and Commissioning of Reefer Power Distribution System at the Mauritius Container Terminal (MCT) </w:t>
      </w:r>
      <w:r w:rsidR="00537DFE" w:rsidRPr="008318F3">
        <w:rPr>
          <w:iCs/>
          <w:sz w:val="19"/>
          <w:szCs w:val="19"/>
        </w:rPr>
        <w:t>as more fully described in the bidding document.</w:t>
      </w:r>
    </w:p>
    <w:p w14:paraId="495FAE69" w14:textId="77777777" w:rsidR="00537DFE" w:rsidRPr="008318F3" w:rsidRDefault="00537DFE" w:rsidP="008318F3">
      <w:pPr>
        <w:jc w:val="both"/>
        <w:rPr>
          <w:iCs/>
          <w:sz w:val="19"/>
          <w:szCs w:val="19"/>
        </w:rPr>
      </w:pPr>
    </w:p>
    <w:p w14:paraId="1E7CEA4A" w14:textId="6B0096D6" w:rsidR="003D12B8" w:rsidRPr="008318F3" w:rsidRDefault="003D12B8" w:rsidP="008318F3">
      <w:pPr>
        <w:jc w:val="both"/>
        <w:rPr>
          <w:sz w:val="19"/>
          <w:szCs w:val="19"/>
          <w:lang w:val="en-GB"/>
        </w:rPr>
      </w:pPr>
      <w:r w:rsidRPr="008318F3">
        <w:rPr>
          <w:sz w:val="19"/>
          <w:szCs w:val="19"/>
          <w:lang w:val="en-GB"/>
        </w:rPr>
        <w:t xml:space="preserve">Bidding exercise shall be conducted through </w:t>
      </w:r>
      <w:r w:rsidR="000B7103" w:rsidRPr="008318F3">
        <w:rPr>
          <w:sz w:val="19"/>
          <w:szCs w:val="19"/>
          <w:lang w:val="en-GB"/>
        </w:rPr>
        <w:t xml:space="preserve">the </w:t>
      </w:r>
      <w:r w:rsidRPr="008318F3">
        <w:rPr>
          <w:sz w:val="19"/>
          <w:szCs w:val="19"/>
          <w:lang w:val="en-GB"/>
        </w:rPr>
        <w:t>Open National Bidding method according to the</w:t>
      </w:r>
      <w:r w:rsidR="00BC29CC" w:rsidRPr="008318F3">
        <w:rPr>
          <w:sz w:val="19"/>
          <w:szCs w:val="19"/>
          <w:lang w:val="en-GB"/>
        </w:rPr>
        <w:t xml:space="preserve"> procurement</w:t>
      </w:r>
      <w:r w:rsidRPr="008318F3">
        <w:rPr>
          <w:sz w:val="19"/>
          <w:szCs w:val="19"/>
          <w:lang w:val="en-GB"/>
        </w:rPr>
        <w:t xml:space="preserve"> </w:t>
      </w:r>
      <w:r w:rsidR="00A21E86" w:rsidRPr="008318F3">
        <w:rPr>
          <w:sz w:val="19"/>
          <w:szCs w:val="19"/>
          <w:lang w:val="en-GB"/>
        </w:rPr>
        <w:t xml:space="preserve">rules and regulations </w:t>
      </w:r>
      <w:r w:rsidR="00BC29CC" w:rsidRPr="008318F3">
        <w:rPr>
          <w:sz w:val="19"/>
          <w:szCs w:val="19"/>
          <w:lang w:val="en-GB"/>
        </w:rPr>
        <w:t xml:space="preserve">issued </w:t>
      </w:r>
      <w:r w:rsidR="00A21E86" w:rsidRPr="008318F3">
        <w:rPr>
          <w:sz w:val="19"/>
          <w:szCs w:val="19"/>
          <w:lang w:val="en-GB"/>
        </w:rPr>
        <w:t>by the Procurement Policy Office.</w:t>
      </w:r>
    </w:p>
    <w:p w14:paraId="6F820082" w14:textId="77777777" w:rsidR="00537DFE" w:rsidRPr="008318F3" w:rsidRDefault="00537DFE" w:rsidP="008318F3">
      <w:pPr>
        <w:ind w:right="72"/>
        <w:jc w:val="both"/>
        <w:rPr>
          <w:sz w:val="19"/>
          <w:szCs w:val="19"/>
          <w:lang w:val="en-ZA"/>
        </w:rPr>
      </w:pPr>
    </w:p>
    <w:p w14:paraId="695A74D5" w14:textId="77777777" w:rsidR="00537DFE" w:rsidRPr="008318F3" w:rsidRDefault="00537DFE" w:rsidP="008318F3">
      <w:pPr>
        <w:ind w:right="72"/>
        <w:rPr>
          <w:b/>
          <w:bCs/>
          <w:sz w:val="19"/>
          <w:szCs w:val="19"/>
        </w:rPr>
      </w:pPr>
      <w:r w:rsidRPr="008318F3">
        <w:rPr>
          <w:b/>
          <w:bCs/>
          <w:sz w:val="19"/>
          <w:szCs w:val="19"/>
        </w:rPr>
        <w:t>Qualifications</w:t>
      </w:r>
    </w:p>
    <w:p w14:paraId="4E410816" w14:textId="77777777" w:rsidR="00537DFE" w:rsidRPr="008318F3" w:rsidRDefault="00537DFE" w:rsidP="008318F3">
      <w:pPr>
        <w:ind w:right="72"/>
        <w:rPr>
          <w:b/>
          <w:bCs/>
          <w:sz w:val="19"/>
          <w:szCs w:val="19"/>
        </w:rPr>
      </w:pPr>
    </w:p>
    <w:p w14:paraId="2FE025BC" w14:textId="77777777" w:rsidR="00537DFE" w:rsidRPr="008318F3" w:rsidRDefault="00537DFE" w:rsidP="008318F3">
      <w:pPr>
        <w:ind w:right="72"/>
        <w:jc w:val="both"/>
        <w:rPr>
          <w:sz w:val="19"/>
          <w:szCs w:val="19"/>
        </w:rPr>
      </w:pPr>
      <w:r w:rsidRPr="008318F3">
        <w:rPr>
          <w:sz w:val="19"/>
          <w:szCs w:val="19"/>
        </w:rPr>
        <w:t xml:space="preserve">Bidders should have the following minimum qualification to be eligible as a contractor for undertaking the project: </w:t>
      </w:r>
    </w:p>
    <w:p w14:paraId="45146CCC" w14:textId="0E1D0D77" w:rsidR="00537DFE" w:rsidRPr="008318F3" w:rsidRDefault="00537DFE" w:rsidP="008318F3">
      <w:pPr>
        <w:pStyle w:val="NoSpacing"/>
        <w:numPr>
          <w:ilvl w:val="0"/>
          <w:numId w:val="8"/>
        </w:numPr>
        <w:jc w:val="both"/>
        <w:rPr>
          <w:b/>
          <w:bCs/>
          <w:sz w:val="19"/>
          <w:szCs w:val="19"/>
        </w:rPr>
      </w:pPr>
      <w:r w:rsidRPr="008318F3">
        <w:rPr>
          <w:sz w:val="19"/>
          <w:szCs w:val="19"/>
        </w:rPr>
        <w:t xml:space="preserve">valid registration certificate with the </w:t>
      </w:r>
      <w:r w:rsidR="00511628" w:rsidRPr="008318F3">
        <w:rPr>
          <w:sz w:val="19"/>
          <w:szCs w:val="19"/>
        </w:rPr>
        <w:t>Construction Industry Authority (</w:t>
      </w:r>
      <w:r w:rsidRPr="008318F3">
        <w:rPr>
          <w:sz w:val="19"/>
          <w:szCs w:val="19"/>
        </w:rPr>
        <w:t>CI</w:t>
      </w:r>
      <w:r w:rsidR="00A87F74" w:rsidRPr="008318F3">
        <w:rPr>
          <w:sz w:val="19"/>
          <w:szCs w:val="19"/>
        </w:rPr>
        <w:t>A</w:t>
      </w:r>
      <w:r w:rsidR="00511628" w:rsidRPr="008318F3">
        <w:rPr>
          <w:sz w:val="19"/>
          <w:szCs w:val="19"/>
        </w:rPr>
        <w:t>)</w:t>
      </w:r>
      <w:r w:rsidRPr="008318F3">
        <w:rPr>
          <w:sz w:val="19"/>
          <w:szCs w:val="19"/>
        </w:rPr>
        <w:t xml:space="preserve"> under the grade that will enable the contractor to perform the works quoted</w:t>
      </w:r>
      <w:r w:rsidR="00E142DE" w:rsidRPr="008318F3">
        <w:rPr>
          <w:sz w:val="19"/>
          <w:szCs w:val="19"/>
        </w:rPr>
        <w:t>;</w:t>
      </w:r>
      <w:r w:rsidR="00CF70FA" w:rsidRPr="008318F3">
        <w:rPr>
          <w:sz w:val="19"/>
          <w:szCs w:val="19"/>
        </w:rPr>
        <w:t xml:space="preserve"> and</w:t>
      </w:r>
    </w:p>
    <w:p w14:paraId="6D248E59" w14:textId="77777777" w:rsidR="00537DFE" w:rsidRPr="008318F3" w:rsidRDefault="00537DFE" w:rsidP="008318F3">
      <w:pPr>
        <w:pStyle w:val="NoSpacing"/>
        <w:numPr>
          <w:ilvl w:val="0"/>
          <w:numId w:val="8"/>
        </w:numPr>
        <w:jc w:val="both"/>
        <w:rPr>
          <w:b/>
          <w:bCs/>
          <w:sz w:val="19"/>
          <w:szCs w:val="19"/>
        </w:rPr>
      </w:pPr>
      <w:r w:rsidRPr="008318F3">
        <w:rPr>
          <w:sz w:val="19"/>
          <w:szCs w:val="19"/>
        </w:rPr>
        <w:t>Other qualifying criteria as mentioned in the bidding document.</w:t>
      </w:r>
    </w:p>
    <w:p w14:paraId="2A71DFF4" w14:textId="77777777" w:rsidR="00BF78CB" w:rsidRPr="008318F3" w:rsidRDefault="00BF78CB" w:rsidP="008318F3">
      <w:pPr>
        <w:pStyle w:val="NoSpacing"/>
        <w:rPr>
          <w:sz w:val="19"/>
          <w:szCs w:val="19"/>
        </w:rPr>
      </w:pPr>
    </w:p>
    <w:p w14:paraId="2B682818" w14:textId="77777777" w:rsidR="00BF78CB" w:rsidRPr="008318F3" w:rsidRDefault="00BF78CB" w:rsidP="008318F3">
      <w:pPr>
        <w:pStyle w:val="ListParagraph"/>
        <w:ind w:left="-426" w:firstLine="426"/>
        <w:rPr>
          <w:sz w:val="19"/>
          <w:szCs w:val="19"/>
        </w:rPr>
      </w:pPr>
      <w:r w:rsidRPr="008318F3">
        <w:rPr>
          <w:sz w:val="19"/>
          <w:szCs w:val="19"/>
        </w:rPr>
        <w:t>Bidders, specialized in the field, who are willing to participate in this exercise may contact the office of:</w:t>
      </w:r>
    </w:p>
    <w:p w14:paraId="55D6D89D" w14:textId="77777777" w:rsidR="00BF78CB" w:rsidRPr="008318F3" w:rsidRDefault="00BF78CB" w:rsidP="008318F3">
      <w:pPr>
        <w:pStyle w:val="ListParagraph"/>
        <w:ind w:left="0" w:firstLine="426"/>
        <w:jc w:val="left"/>
        <w:rPr>
          <w:b/>
          <w:sz w:val="19"/>
          <w:szCs w:val="19"/>
        </w:rPr>
      </w:pPr>
    </w:p>
    <w:p w14:paraId="5E32BB2E" w14:textId="77777777" w:rsidR="00445D9A" w:rsidRPr="008318F3" w:rsidRDefault="00445D9A" w:rsidP="008318F3">
      <w:pPr>
        <w:pStyle w:val="ListParagraph"/>
        <w:ind w:left="0" w:firstLine="426"/>
        <w:jc w:val="left"/>
        <w:rPr>
          <w:b/>
          <w:bCs/>
          <w:sz w:val="19"/>
          <w:szCs w:val="19"/>
          <w:lang w:val="en-MU"/>
        </w:rPr>
      </w:pPr>
      <w:r w:rsidRPr="008318F3">
        <w:rPr>
          <w:b/>
          <w:bCs/>
          <w:sz w:val="19"/>
          <w:szCs w:val="19"/>
          <w:lang w:val="en-MU"/>
        </w:rPr>
        <w:t xml:space="preserve">The Director, Legal, Risk &amp; Administrative Services </w:t>
      </w:r>
    </w:p>
    <w:p w14:paraId="0BB279AF" w14:textId="77777777" w:rsidR="00BF78CB" w:rsidRPr="008318F3" w:rsidRDefault="00BF78CB" w:rsidP="008318F3">
      <w:pPr>
        <w:pStyle w:val="ListParagraph"/>
        <w:ind w:left="0" w:firstLine="426"/>
        <w:jc w:val="left"/>
        <w:rPr>
          <w:b/>
          <w:sz w:val="19"/>
          <w:szCs w:val="19"/>
        </w:rPr>
      </w:pPr>
      <w:r w:rsidRPr="008318F3">
        <w:rPr>
          <w:b/>
          <w:sz w:val="19"/>
          <w:szCs w:val="19"/>
        </w:rPr>
        <w:t>Mauritius Ports Authority</w:t>
      </w:r>
    </w:p>
    <w:p w14:paraId="58F2EC8A" w14:textId="77777777" w:rsidR="00BF78CB" w:rsidRPr="008318F3" w:rsidRDefault="00BF78CB" w:rsidP="008318F3">
      <w:pPr>
        <w:pStyle w:val="ListParagraph"/>
        <w:ind w:left="0" w:firstLine="426"/>
        <w:jc w:val="left"/>
        <w:rPr>
          <w:b/>
          <w:sz w:val="19"/>
          <w:szCs w:val="19"/>
        </w:rPr>
      </w:pPr>
      <w:r w:rsidRPr="008318F3">
        <w:rPr>
          <w:b/>
          <w:sz w:val="19"/>
          <w:szCs w:val="19"/>
        </w:rPr>
        <w:t>H. Ramnarain Building</w:t>
      </w:r>
    </w:p>
    <w:p w14:paraId="7A694C49" w14:textId="77777777" w:rsidR="00BF78CB" w:rsidRPr="008318F3" w:rsidRDefault="00BF78CB" w:rsidP="008318F3">
      <w:pPr>
        <w:pStyle w:val="ListParagraph"/>
        <w:ind w:left="0" w:firstLine="426"/>
        <w:jc w:val="left"/>
        <w:rPr>
          <w:b/>
          <w:sz w:val="19"/>
          <w:szCs w:val="19"/>
          <w:lang w:val="fr-FR"/>
        </w:rPr>
      </w:pPr>
      <w:r w:rsidRPr="008318F3">
        <w:rPr>
          <w:b/>
          <w:sz w:val="19"/>
          <w:szCs w:val="19"/>
          <w:lang w:val="fr-FR"/>
        </w:rPr>
        <w:t>Mer Rouge, Port Louis</w:t>
      </w:r>
    </w:p>
    <w:p w14:paraId="0DF8AA52" w14:textId="77777777" w:rsidR="00BF78CB" w:rsidRPr="008318F3" w:rsidRDefault="00BF78CB" w:rsidP="008318F3">
      <w:pPr>
        <w:pStyle w:val="ListParagraph"/>
        <w:ind w:left="0" w:firstLine="426"/>
        <w:jc w:val="left"/>
        <w:rPr>
          <w:b/>
          <w:sz w:val="19"/>
          <w:szCs w:val="19"/>
          <w:lang w:val="fr-FR"/>
        </w:rPr>
      </w:pPr>
      <w:proofErr w:type="gramStart"/>
      <w:r w:rsidRPr="008318F3">
        <w:rPr>
          <w:b/>
          <w:sz w:val="19"/>
          <w:szCs w:val="19"/>
          <w:lang w:val="fr-FR"/>
        </w:rPr>
        <w:t>Tel:</w:t>
      </w:r>
      <w:proofErr w:type="gramEnd"/>
      <w:r w:rsidRPr="008318F3">
        <w:rPr>
          <w:b/>
          <w:sz w:val="19"/>
          <w:szCs w:val="19"/>
          <w:lang w:val="fr-FR"/>
        </w:rPr>
        <w:t xml:space="preserve"> + 230 206 5400</w:t>
      </w:r>
    </w:p>
    <w:p w14:paraId="17AABDD8" w14:textId="77777777" w:rsidR="00BF78CB" w:rsidRPr="008318F3" w:rsidRDefault="00BF78CB" w:rsidP="008318F3">
      <w:pPr>
        <w:pStyle w:val="ListParagraph"/>
        <w:ind w:left="0" w:firstLine="426"/>
        <w:jc w:val="left"/>
        <w:rPr>
          <w:b/>
          <w:sz w:val="19"/>
          <w:szCs w:val="19"/>
          <w:lang w:val="fr-FR"/>
        </w:rPr>
      </w:pPr>
      <w:proofErr w:type="gramStart"/>
      <w:r w:rsidRPr="008318F3">
        <w:rPr>
          <w:b/>
          <w:sz w:val="19"/>
          <w:szCs w:val="19"/>
          <w:lang w:val="fr-FR"/>
        </w:rPr>
        <w:t>Fax:</w:t>
      </w:r>
      <w:proofErr w:type="gramEnd"/>
      <w:r w:rsidRPr="008318F3">
        <w:rPr>
          <w:b/>
          <w:sz w:val="19"/>
          <w:szCs w:val="19"/>
          <w:lang w:val="fr-FR"/>
        </w:rPr>
        <w:t xml:space="preserve"> +230 240 0856</w:t>
      </w:r>
    </w:p>
    <w:p w14:paraId="0C41C7D6" w14:textId="77777777" w:rsidR="00BF78CB" w:rsidRPr="008318F3" w:rsidRDefault="00BF78CB" w:rsidP="008318F3">
      <w:pPr>
        <w:pStyle w:val="ListParagraph"/>
        <w:ind w:left="0" w:firstLine="426"/>
        <w:jc w:val="left"/>
        <w:rPr>
          <w:b/>
          <w:sz w:val="19"/>
          <w:szCs w:val="19"/>
          <w:lang w:val="fr-FR"/>
        </w:rPr>
      </w:pPr>
      <w:proofErr w:type="gramStart"/>
      <w:r w:rsidRPr="008318F3">
        <w:rPr>
          <w:b/>
          <w:sz w:val="19"/>
          <w:szCs w:val="19"/>
          <w:lang w:val="fr-FR"/>
        </w:rPr>
        <w:t>Email:</w:t>
      </w:r>
      <w:proofErr w:type="gramEnd"/>
      <w:r w:rsidRPr="008318F3">
        <w:rPr>
          <w:b/>
          <w:sz w:val="19"/>
          <w:szCs w:val="19"/>
          <w:lang w:val="fr-FR"/>
        </w:rPr>
        <w:t xml:space="preserve"> info@mauport.com</w:t>
      </w:r>
    </w:p>
    <w:p w14:paraId="529C1157" w14:textId="77777777" w:rsidR="00BF78CB" w:rsidRPr="008318F3" w:rsidRDefault="00BF78CB" w:rsidP="008318F3">
      <w:pPr>
        <w:pStyle w:val="ListParagraph"/>
        <w:ind w:left="-426" w:firstLine="426"/>
        <w:jc w:val="left"/>
        <w:rPr>
          <w:sz w:val="19"/>
          <w:szCs w:val="19"/>
          <w:lang w:val="fr-FR"/>
        </w:rPr>
      </w:pPr>
    </w:p>
    <w:p w14:paraId="48522413" w14:textId="5E525F3A" w:rsidR="00BF78CB" w:rsidRPr="008318F3" w:rsidRDefault="00BF78CB" w:rsidP="008318F3">
      <w:pPr>
        <w:pStyle w:val="ListParagraph"/>
        <w:ind w:left="-426" w:firstLine="426"/>
        <w:rPr>
          <w:sz w:val="19"/>
          <w:szCs w:val="19"/>
        </w:rPr>
      </w:pPr>
      <w:r w:rsidRPr="008318F3">
        <w:rPr>
          <w:sz w:val="19"/>
          <w:szCs w:val="19"/>
        </w:rPr>
        <w:t>A complete set of bidding documents will be submitted to bidders via email.</w:t>
      </w:r>
    </w:p>
    <w:p w14:paraId="19673EE4" w14:textId="77777777" w:rsidR="00C214D1" w:rsidRPr="008318F3" w:rsidRDefault="00C214D1" w:rsidP="008318F3">
      <w:pPr>
        <w:pStyle w:val="NoSpacing"/>
        <w:ind w:left="720"/>
        <w:rPr>
          <w:sz w:val="19"/>
          <w:szCs w:val="19"/>
        </w:rPr>
      </w:pPr>
    </w:p>
    <w:p w14:paraId="47918A97" w14:textId="78832431" w:rsidR="006E311D" w:rsidRPr="008318F3" w:rsidRDefault="00BE0D55" w:rsidP="008318F3">
      <w:pPr>
        <w:pStyle w:val="Heading3"/>
        <w:tabs>
          <w:tab w:val="left" w:pos="993"/>
        </w:tabs>
        <w:spacing w:before="0"/>
        <w:rPr>
          <w:rFonts w:ascii="Times New Roman" w:hAnsi="Times New Roman" w:cs="Times New Roman"/>
          <w:b/>
          <w:bCs/>
          <w:color w:val="auto"/>
          <w:sz w:val="19"/>
          <w:szCs w:val="19"/>
        </w:rPr>
      </w:pPr>
      <w:r w:rsidRPr="008318F3">
        <w:rPr>
          <w:rFonts w:ascii="Times New Roman" w:hAnsi="Times New Roman" w:cs="Times New Roman"/>
          <w:b/>
          <w:bCs/>
          <w:color w:val="auto"/>
          <w:sz w:val="19"/>
          <w:szCs w:val="19"/>
        </w:rPr>
        <w:t>Pre-Bid Meeting</w:t>
      </w:r>
      <w:r w:rsidR="0052158B" w:rsidRPr="008318F3">
        <w:rPr>
          <w:rFonts w:ascii="Times New Roman" w:hAnsi="Times New Roman" w:cs="Times New Roman"/>
          <w:b/>
          <w:bCs/>
          <w:color w:val="auto"/>
          <w:sz w:val="19"/>
          <w:szCs w:val="19"/>
        </w:rPr>
        <w:t>/Site Visit</w:t>
      </w:r>
    </w:p>
    <w:p w14:paraId="66BFC5F2" w14:textId="77777777" w:rsidR="001C746E" w:rsidRPr="008318F3" w:rsidRDefault="001C746E" w:rsidP="008318F3">
      <w:pPr>
        <w:rPr>
          <w:sz w:val="19"/>
          <w:szCs w:val="19"/>
        </w:rPr>
      </w:pPr>
    </w:p>
    <w:p w14:paraId="1E11CB06" w14:textId="6CF951B7" w:rsidR="00537DFE" w:rsidRPr="008318F3" w:rsidRDefault="00537DFE" w:rsidP="008318F3">
      <w:pPr>
        <w:jc w:val="both"/>
        <w:rPr>
          <w:sz w:val="19"/>
          <w:szCs w:val="19"/>
          <w:lang w:val="en-GB"/>
        </w:rPr>
      </w:pPr>
      <w:r w:rsidRPr="008318F3">
        <w:rPr>
          <w:sz w:val="19"/>
          <w:szCs w:val="19"/>
          <w:lang w:val="en-GB"/>
        </w:rPr>
        <w:t>Bidders or their designated representatives are invited to attend a pre-bid meeting</w:t>
      </w:r>
      <w:r w:rsidR="00EA3F62" w:rsidRPr="008318F3">
        <w:rPr>
          <w:sz w:val="19"/>
          <w:szCs w:val="19"/>
          <w:lang w:val="en-GB"/>
        </w:rPr>
        <w:t>/site visit</w:t>
      </w:r>
      <w:r w:rsidRPr="008318F3">
        <w:rPr>
          <w:sz w:val="19"/>
          <w:szCs w:val="19"/>
          <w:lang w:val="en-GB"/>
        </w:rPr>
        <w:t xml:space="preserve"> on </w:t>
      </w:r>
      <w:r w:rsidR="007A55D9" w:rsidRPr="008318F3">
        <w:rPr>
          <w:b/>
          <w:sz w:val="19"/>
          <w:szCs w:val="19"/>
          <w:lang w:val="en-GB"/>
        </w:rPr>
        <w:t xml:space="preserve">Tuesday 28 April </w:t>
      </w:r>
      <w:r w:rsidR="00EA3F62" w:rsidRPr="008318F3">
        <w:rPr>
          <w:b/>
          <w:sz w:val="19"/>
          <w:szCs w:val="19"/>
          <w:lang w:val="en-GB"/>
        </w:rPr>
        <w:t>2026</w:t>
      </w:r>
      <w:r w:rsidRPr="008318F3">
        <w:rPr>
          <w:b/>
          <w:sz w:val="19"/>
          <w:szCs w:val="19"/>
          <w:lang w:val="en-GB"/>
        </w:rPr>
        <w:t xml:space="preserve"> at </w:t>
      </w:r>
      <w:r w:rsidR="007A55D9" w:rsidRPr="008318F3">
        <w:rPr>
          <w:b/>
          <w:sz w:val="19"/>
          <w:szCs w:val="19"/>
          <w:lang w:val="en-GB"/>
        </w:rPr>
        <w:t>11.00</w:t>
      </w:r>
      <w:r w:rsidR="0052158B" w:rsidRPr="008318F3">
        <w:rPr>
          <w:b/>
          <w:sz w:val="19"/>
          <w:szCs w:val="19"/>
          <w:lang w:val="en-GB"/>
        </w:rPr>
        <w:t xml:space="preserve"> </w:t>
      </w:r>
      <w:r w:rsidRPr="008318F3">
        <w:rPr>
          <w:b/>
          <w:sz w:val="19"/>
          <w:szCs w:val="19"/>
          <w:lang w:val="en-GB"/>
        </w:rPr>
        <w:t xml:space="preserve">hours. </w:t>
      </w:r>
      <w:r w:rsidRPr="008318F3">
        <w:rPr>
          <w:bCs/>
          <w:sz w:val="19"/>
          <w:szCs w:val="19"/>
          <w:lang w:val="en-GB"/>
        </w:rPr>
        <w:t>The meeting place is the Conference Room of the Mauritius Ports</w:t>
      </w:r>
      <w:r w:rsidRPr="008318F3">
        <w:rPr>
          <w:sz w:val="19"/>
          <w:szCs w:val="19"/>
          <w:lang w:val="en-GB"/>
        </w:rPr>
        <w:t xml:space="preserve"> Authority at Ground Floor, H. Ramnarain Building, Mer Rouge, Port Louis.</w:t>
      </w:r>
    </w:p>
    <w:p w14:paraId="676A8A01" w14:textId="77777777" w:rsidR="005F5586" w:rsidRPr="008318F3" w:rsidRDefault="005F5586" w:rsidP="008318F3">
      <w:pPr>
        <w:jc w:val="both"/>
        <w:rPr>
          <w:sz w:val="19"/>
          <w:szCs w:val="19"/>
          <w:lang w:val="en-GB"/>
        </w:rPr>
      </w:pPr>
    </w:p>
    <w:p w14:paraId="4AB672DC" w14:textId="77777777" w:rsidR="003D12B8" w:rsidRPr="008318F3" w:rsidRDefault="003D12B8" w:rsidP="008318F3">
      <w:pPr>
        <w:suppressAutoHyphens/>
        <w:jc w:val="both"/>
        <w:rPr>
          <w:b/>
          <w:bCs/>
          <w:sz w:val="19"/>
          <w:szCs w:val="19"/>
        </w:rPr>
      </w:pPr>
      <w:r w:rsidRPr="008318F3">
        <w:rPr>
          <w:b/>
          <w:bCs/>
          <w:sz w:val="19"/>
          <w:szCs w:val="19"/>
        </w:rPr>
        <w:t>Submission of Bids</w:t>
      </w:r>
    </w:p>
    <w:p w14:paraId="24E7B539" w14:textId="2B97C451" w:rsidR="00ED1D22" w:rsidRPr="008318F3" w:rsidRDefault="000821C7" w:rsidP="008318F3">
      <w:pPr>
        <w:jc w:val="both"/>
        <w:rPr>
          <w:b/>
          <w:sz w:val="19"/>
          <w:szCs w:val="19"/>
        </w:rPr>
      </w:pPr>
      <w:r w:rsidRPr="008318F3">
        <w:rPr>
          <w:sz w:val="19"/>
          <w:szCs w:val="19"/>
        </w:rPr>
        <w:t>Bids (on</w:t>
      </w:r>
      <w:r w:rsidR="00ED1D22" w:rsidRPr="008318F3">
        <w:rPr>
          <w:sz w:val="19"/>
          <w:szCs w:val="19"/>
        </w:rPr>
        <w:t xml:space="preserve">e original and </w:t>
      </w:r>
      <w:r w:rsidRPr="008318F3">
        <w:rPr>
          <w:sz w:val="19"/>
          <w:szCs w:val="19"/>
        </w:rPr>
        <w:t xml:space="preserve">one </w:t>
      </w:r>
      <w:r w:rsidR="00ED1D22" w:rsidRPr="008318F3">
        <w:rPr>
          <w:sz w:val="19"/>
          <w:szCs w:val="19"/>
        </w:rPr>
        <w:t>copy</w:t>
      </w:r>
      <w:r w:rsidR="00BE0D55" w:rsidRPr="008318F3">
        <w:rPr>
          <w:sz w:val="19"/>
          <w:szCs w:val="19"/>
        </w:rPr>
        <w:t>)</w:t>
      </w:r>
      <w:r w:rsidRPr="008318F3">
        <w:rPr>
          <w:sz w:val="19"/>
          <w:szCs w:val="19"/>
        </w:rPr>
        <w:t xml:space="preserve"> sealed in single envelope</w:t>
      </w:r>
      <w:r w:rsidR="00ED1D22" w:rsidRPr="008318F3">
        <w:rPr>
          <w:sz w:val="19"/>
          <w:szCs w:val="19"/>
        </w:rPr>
        <w:t xml:space="preserve"> must be submitted in accordance with the Instruction to Bidders</w:t>
      </w:r>
      <w:r w:rsidRPr="008318F3">
        <w:rPr>
          <w:sz w:val="19"/>
          <w:szCs w:val="19"/>
        </w:rPr>
        <w:t>,</w:t>
      </w:r>
      <w:r w:rsidR="00ED1D22" w:rsidRPr="008318F3">
        <w:rPr>
          <w:sz w:val="19"/>
          <w:szCs w:val="19"/>
        </w:rPr>
        <w:t xml:space="preserve"> clearly marked </w:t>
      </w:r>
      <w:r w:rsidR="00ED1D22" w:rsidRPr="008318F3">
        <w:rPr>
          <w:b/>
          <w:bCs/>
          <w:sz w:val="19"/>
          <w:szCs w:val="19"/>
        </w:rPr>
        <w:t>“</w:t>
      </w:r>
      <w:r w:rsidR="0030230A" w:rsidRPr="008318F3">
        <w:rPr>
          <w:b/>
          <w:sz w:val="19"/>
          <w:szCs w:val="19"/>
          <w:lang w:val="en-GB"/>
        </w:rPr>
        <w:t xml:space="preserve">Contract MPA </w:t>
      </w:r>
      <w:r w:rsidR="00D4159E" w:rsidRPr="008318F3">
        <w:rPr>
          <w:b/>
          <w:sz w:val="19"/>
          <w:szCs w:val="19"/>
          <w:lang w:val="en-GB"/>
        </w:rPr>
        <w:t>709</w:t>
      </w:r>
      <w:r w:rsidR="0030230A" w:rsidRPr="008318F3">
        <w:rPr>
          <w:b/>
          <w:sz w:val="19"/>
          <w:szCs w:val="19"/>
          <w:lang w:val="en-GB"/>
        </w:rPr>
        <w:t>/202</w:t>
      </w:r>
      <w:r w:rsidR="00EA3F62" w:rsidRPr="008318F3">
        <w:rPr>
          <w:b/>
          <w:sz w:val="19"/>
          <w:szCs w:val="19"/>
          <w:lang w:val="en-GB"/>
        </w:rPr>
        <w:t>6</w:t>
      </w:r>
      <w:r w:rsidR="0030230A" w:rsidRPr="008318F3">
        <w:rPr>
          <w:b/>
          <w:sz w:val="19"/>
          <w:szCs w:val="19"/>
          <w:lang w:val="en-GB"/>
        </w:rPr>
        <w:t xml:space="preserve"> –</w:t>
      </w:r>
      <w:r w:rsidR="0030230A" w:rsidRPr="008318F3">
        <w:rPr>
          <w:b/>
          <w:bCs/>
          <w:sz w:val="19"/>
          <w:szCs w:val="19"/>
        </w:rPr>
        <w:t xml:space="preserve"> </w:t>
      </w:r>
      <w:r w:rsidR="00D4159E" w:rsidRPr="008318F3">
        <w:rPr>
          <w:b/>
          <w:bCs/>
          <w:iCs/>
          <w:sz w:val="19"/>
          <w:szCs w:val="19"/>
        </w:rPr>
        <w:t>Design, Supply, Installation, Testing and Commissioning of Reefer Power Distribution System at the Mauritius Container Terminal (MCT)</w:t>
      </w:r>
      <w:r w:rsidR="00537DFE" w:rsidRPr="008318F3">
        <w:rPr>
          <w:b/>
          <w:sz w:val="19"/>
          <w:szCs w:val="19"/>
          <w:lang w:val="en-GB"/>
        </w:rPr>
        <w:t xml:space="preserve">” </w:t>
      </w:r>
      <w:r w:rsidR="00EA3F62" w:rsidRPr="008318F3">
        <w:rPr>
          <w:sz w:val="19"/>
          <w:szCs w:val="19"/>
        </w:rPr>
        <w:t xml:space="preserve">and should </w:t>
      </w:r>
      <w:r w:rsidR="00ED1D22" w:rsidRPr="008318F3">
        <w:rPr>
          <w:sz w:val="19"/>
          <w:szCs w:val="19"/>
        </w:rPr>
        <w:t xml:space="preserve">be addressed to the </w:t>
      </w:r>
      <w:r w:rsidR="00ED1D22" w:rsidRPr="008318F3">
        <w:rPr>
          <w:b/>
          <w:sz w:val="19"/>
          <w:szCs w:val="19"/>
        </w:rPr>
        <w:t>Director General, Mauritius Ports Authority, H. Ramnarain Building, Port Louis.</w:t>
      </w:r>
    </w:p>
    <w:p w14:paraId="294B3B89" w14:textId="77777777" w:rsidR="000660B7" w:rsidRPr="008318F3" w:rsidRDefault="000660B7" w:rsidP="008318F3">
      <w:pPr>
        <w:jc w:val="both"/>
        <w:rPr>
          <w:b/>
          <w:sz w:val="19"/>
          <w:szCs w:val="19"/>
        </w:rPr>
      </w:pPr>
    </w:p>
    <w:p w14:paraId="1205E3A6" w14:textId="77777777" w:rsidR="00ED1D22" w:rsidRPr="008318F3" w:rsidRDefault="00ED1D22" w:rsidP="008318F3">
      <w:pPr>
        <w:rPr>
          <w:b/>
          <w:sz w:val="19"/>
          <w:szCs w:val="19"/>
        </w:rPr>
      </w:pPr>
      <w:r w:rsidRPr="008318F3">
        <w:rPr>
          <w:b/>
          <w:sz w:val="19"/>
          <w:szCs w:val="19"/>
        </w:rPr>
        <w:t>Deadline for the submission of bids</w:t>
      </w:r>
    </w:p>
    <w:p w14:paraId="4BDC0AC9" w14:textId="77777777" w:rsidR="005F5586" w:rsidRPr="008318F3" w:rsidRDefault="005F5586" w:rsidP="008318F3">
      <w:pPr>
        <w:rPr>
          <w:b/>
          <w:sz w:val="19"/>
          <w:szCs w:val="19"/>
        </w:rPr>
      </w:pPr>
    </w:p>
    <w:p w14:paraId="06FB1FC4" w14:textId="69C7F4EA" w:rsidR="00ED1D22" w:rsidRPr="008318F3" w:rsidRDefault="00ED1D22" w:rsidP="008318F3">
      <w:pPr>
        <w:jc w:val="both"/>
        <w:rPr>
          <w:sz w:val="19"/>
          <w:szCs w:val="19"/>
        </w:rPr>
      </w:pPr>
      <w:r w:rsidRPr="008318F3">
        <w:rPr>
          <w:sz w:val="19"/>
          <w:szCs w:val="19"/>
        </w:rPr>
        <w:t xml:space="preserve">Bids should be either deposited in the </w:t>
      </w:r>
      <w:r w:rsidRPr="008318F3">
        <w:rPr>
          <w:b/>
          <w:bCs/>
          <w:sz w:val="19"/>
          <w:szCs w:val="19"/>
        </w:rPr>
        <w:t>Bid Box</w:t>
      </w:r>
      <w:r w:rsidRPr="008318F3">
        <w:rPr>
          <w:sz w:val="19"/>
          <w:szCs w:val="19"/>
        </w:rPr>
        <w:t xml:space="preserve"> located in the</w:t>
      </w:r>
      <w:r w:rsidRPr="008318F3">
        <w:rPr>
          <w:b/>
          <w:bCs/>
          <w:sz w:val="19"/>
          <w:szCs w:val="19"/>
        </w:rPr>
        <w:t xml:space="preserve"> Chief Officer’s Office, Mauritius Ports Authority, 1</w:t>
      </w:r>
      <w:r w:rsidRPr="008318F3">
        <w:rPr>
          <w:b/>
          <w:bCs/>
          <w:sz w:val="19"/>
          <w:szCs w:val="19"/>
          <w:vertAlign w:val="superscript"/>
        </w:rPr>
        <w:t>st</w:t>
      </w:r>
      <w:r w:rsidRPr="008318F3">
        <w:rPr>
          <w:b/>
          <w:bCs/>
          <w:sz w:val="19"/>
          <w:szCs w:val="19"/>
        </w:rPr>
        <w:t xml:space="preserve"> Floor, H. Ramnarain Building, Mer Rouge, Port Louis</w:t>
      </w:r>
      <w:r w:rsidRPr="008318F3">
        <w:rPr>
          <w:sz w:val="19"/>
          <w:szCs w:val="19"/>
        </w:rPr>
        <w:t xml:space="preserve"> or submitted by registered post or courier </w:t>
      </w:r>
      <w:proofErr w:type="gramStart"/>
      <w:r w:rsidRPr="008318F3">
        <w:rPr>
          <w:sz w:val="19"/>
          <w:szCs w:val="19"/>
        </w:rPr>
        <w:t>so as to</w:t>
      </w:r>
      <w:proofErr w:type="gramEnd"/>
      <w:r w:rsidRPr="008318F3">
        <w:rPr>
          <w:sz w:val="19"/>
          <w:szCs w:val="19"/>
        </w:rPr>
        <w:t xml:space="preserve"> reach the Mauritius Ports Authority on or before </w:t>
      </w:r>
      <w:r w:rsidR="007A55D9" w:rsidRPr="008318F3">
        <w:rPr>
          <w:b/>
          <w:sz w:val="19"/>
          <w:szCs w:val="19"/>
        </w:rPr>
        <w:t xml:space="preserve">Tuesday 19 May </w:t>
      </w:r>
      <w:r w:rsidR="00EA3F62" w:rsidRPr="008318F3">
        <w:rPr>
          <w:b/>
          <w:sz w:val="19"/>
          <w:szCs w:val="19"/>
        </w:rPr>
        <w:t>2026</w:t>
      </w:r>
      <w:r w:rsidRPr="008318F3">
        <w:rPr>
          <w:sz w:val="19"/>
          <w:szCs w:val="19"/>
        </w:rPr>
        <w:t xml:space="preserve"> </w:t>
      </w:r>
      <w:r w:rsidRPr="008318F3">
        <w:rPr>
          <w:b/>
          <w:sz w:val="19"/>
          <w:szCs w:val="19"/>
        </w:rPr>
        <w:t>up to 14.00 hours at latest</w:t>
      </w:r>
      <w:r w:rsidRPr="008318F3">
        <w:rPr>
          <w:sz w:val="19"/>
          <w:szCs w:val="19"/>
        </w:rPr>
        <w:t xml:space="preserve">.  </w:t>
      </w:r>
    </w:p>
    <w:p w14:paraId="0D7A7A10" w14:textId="77777777" w:rsidR="00BE0D55" w:rsidRPr="008318F3" w:rsidRDefault="00BE0D55" w:rsidP="008318F3">
      <w:pPr>
        <w:jc w:val="both"/>
        <w:rPr>
          <w:b/>
          <w:sz w:val="19"/>
          <w:szCs w:val="19"/>
        </w:rPr>
      </w:pPr>
    </w:p>
    <w:p w14:paraId="6AFE481D" w14:textId="621B67BC" w:rsidR="00ED1D22" w:rsidRPr="008318F3" w:rsidRDefault="00ED1D22" w:rsidP="008318F3">
      <w:pPr>
        <w:jc w:val="both"/>
        <w:rPr>
          <w:sz w:val="19"/>
          <w:szCs w:val="19"/>
        </w:rPr>
      </w:pPr>
      <w:r w:rsidRPr="008318F3">
        <w:rPr>
          <w:sz w:val="19"/>
          <w:szCs w:val="19"/>
        </w:rPr>
        <w:t>Bids will be opened on the same day</w:t>
      </w:r>
      <w:r w:rsidR="008B2C33" w:rsidRPr="008318F3">
        <w:rPr>
          <w:sz w:val="19"/>
          <w:szCs w:val="19"/>
        </w:rPr>
        <w:t xml:space="preserve"> </w:t>
      </w:r>
      <w:r w:rsidRPr="008318F3">
        <w:rPr>
          <w:sz w:val="19"/>
          <w:szCs w:val="19"/>
        </w:rPr>
        <w:t xml:space="preserve">at </w:t>
      </w:r>
      <w:proofErr w:type="gramStart"/>
      <w:r w:rsidRPr="008318F3">
        <w:rPr>
          <w:b/>
          <w:sz w:val="19"/>
          <w:szCs w:val="19"/>
        </w:rPr>
        <w:t xml:space="preserve">14.15 </w:t>
      </w:r>
      <w:r w:rsidR="006463F6" w:rsidRPr="008318F3">
        <w:rPr>
          <w:b/>
          <w:sz w:val="19"/>
          <w:szCs w:val="19"/>
        </w:rPr>
        <w:t>hours</w:t>
      </w:r>
      <w:proofErr w:type="gramEnd"/>
      <w:r w:rsidR="006463F6" w:rsidRPr="008318F3">
        <w:rPr>
          <w:b/>
          <w:sz w:val="19"/>
          <w:szCs w:val="19"/>
        </w:rPr>
        <w:t xml:space="preserve"> </w:t>
      </w:r>
      <w:r w:rsidR="006463F6" w:rsidRPr="008318F3">
        <w:rPr>
          <w:sz w:val="19"/>
          <w:szCs w:val="19"/>
        </w:rPr>
        <w:t>in</w:t>
      </w:r>
      <w:r w:rsidRPr="008318F3">
        <w:rPr>
          <w:sz w:val="19"/>
          <w:szCs w:val="19"/>
        </w:rPr>
        <w:t xml:space="preserve"> the presence of bidders or their representatives who choose to attend.</w:t>
      </w:r>
    </w:p>
    <w:p w14:paraId="38217D4B" w14:textId="77777777" w:rsidR="00ED1D22" w:rsidRPr="008318F3" w:rsidRDefault="00ED1D22" w:rsidP="008318F3">
      <w:pPr>
        <w:rPr>
          <w:sz w:val="19"/>
          <w:szCs w:val="19"/>
        </w:rPr>
      </w:pPr>
    </w:p>
    <w:p w14:paraId="77D06A5A" w14:textId="77777777" w:rsidR="00ED1D22" w:rsidRPr="008318F3" w:rsidRDefault="00ED1D22" w:rsidP="008318F3">
      <w:pPr>
        <w:rPr>
          <w:sz w:val="19"/>
          <w:szCs w:val="19"/>
        </w:rPr>
      </w:pPr>
      <w:r w:rsidRPr="008318F3">
        <w:rPr>
          <w:sz w:val="19"/>
          <w:szCs w:val="19"/>
        </w:rPr>
        <w:t>Bids received after the specified closing date and time will not be considered.</w:t>
      </w:r>
    </w:p>
    <w:p w14:paraId="190ECF81" w14:textId="77777777" w:rsidR="00704186" w:rsidRPr="008318F3" w:rsidRDefault="00704186" w:rsidP="008318F3">
      <w:pPr>
        <w:jc w:val="both"/>
        <w:rPr>
          <w:b/>
          <w:sz w:val="19"/>
          <w:szCs w:val="19"/>
        </w:rPr>
      </w:pPr>
    </w:p>
    <w:p w14:paraId="39352AD8" w14:textId="1D80DB9C" w:rsidR="00ED1D22" w:rsidRPr="008318F3" w:rsidRDefault="00ED1D22" w:rsidP="008318F3">
      <w:pPr>
        <w:jc w:val="both"/>
        <w:rPr>
          <w:sz w:val="19"/>
          <w:szCs w:val="19"/>
        </w:rPr>
      </w:pPr>
      <w:r w:rsidRPr="008318F3">
        <w:rPr>
          <w:sz w:val="19"/>
          <w:szCs w:val="19"/>
        </w:rPr>
        <w:t>The Mauritius Ports Authority reserves the right to accept or reject any bid, to annul the bidding process and to reject all bids at any time prior to award of the Contract, without thereby incurring any liability to any Bidder.</w:t>
      </w:r>
    </w:p>
    <w:p w14:paraId="1701673E" w14:textId="77777777" w:rsidR="00BC29CC" w:rsidRPr="008318F3" w:rsidRDefault="00BC29CC" w:rsidP="008318F3">
      <w:pPr>
        <w:jc w:val="both"/>
        <w:rPr>
          <w:b/>
          <w:sz w:val="19"/>
          <w:szCs w:val="19"/>
        </w:rPr>
      </w:pPr>
    </w:p>
    <w:p w14:paraId="64C2161A" w14:textId="77777777" w:rsidR="00C214D1" w:rsidRPr="008318F3" w:rsidRDefault="00C214D1" w:rsidP="008318F3">
      <w:pPr>
        <w:jc w:val="both"/>
        <w:rPr>
          <w:b/>
          <w:sz w:val="19"/>
          <w:szCs w:val="19"/>
        </w:rPr>
      </w:pPr>
      <w:r w:rsidRPr="008318F3">
        <w:rPr>
          <w:b/>
          <w:sz w:val="19"/>
          <w:szCs w:val="19"/>
        </w:rPr>
        <w:t>Mauritius Ports Authority</w:t>
      </w:r>
    </w:p>
    <w:p w14:paraId="04D6D0B2" w14:textId="77777777" w:rsidR="00C214D1" w:rsidRPr="008318F3" w:rsidRDefault="00C214D1" w:rsidP="008318F3">
      <w:pPr>
        <w:jc w:val="both"/>
        <w:rPr>
          <w:b/>
          <w:sz w:val="19"/>
          <w:szCs w:val="19"/>
        </w:rPr>
      </w:pPr>
      <w:r w:rsidRPr="008318F3">
        <w:rPr>
          <w:b/>
          <w:sz w:val="19"/>
          <w:szCs w:val="19"/>
        </w:rPr>
        <w:t>H. Ramnarain Building</w:t>
      </w:r>
    </w:p>
    <w:p w14:paraId="4010E9B2" w14:textId="77777777" w:rsidR="00C214D1" w:rsidRPr="008318F3" w:rsidRDefault="00C214D1" w:rsidP="008318F3">
      <w:pPr>
        <w:jc w:val="both"/>
        <w:rPr>
          <w:b/>
          <w:sz w:val="19"/>
          <w:szCs w:val="19"/>
          <w:lang w:val="fr-FR"/>
        </w:rPr>
      </w:pPr>
      <w:r w:rsidRPr="008318F3">
        <w:rPr>
          <w:b/>
          <w:sz w:val="19"/>
          <w:szCs w:val="19"/>
          <w:lang w:val="fr-FR"/>
        </w:rPr>
        <w:t>Mer Rouge</w:t>
      </w:r>
    </w:p>
    <w:p w14:paraId="63E231DF" w14:textId="77777777" w:rsidR="00C214D1" w:rsidRPr="008318F3" w:rsidRDefault="00C214D1" w:rsidP="008318F3">
      <w:pPr>
        <w:jc w:val="both"/>
        <w:rPr>
          <w:b/>
          <w:sz w:val="19"/>
          <w:szCs w:val="19"/>
          <w:lang w:val="fr-FR"/>
        </w:rPr>
      </w:pPr>
      <w:r w:rsidRPr="008318F3">
        <w:rPr>
          <w:b/>
          <w:sz w:val="19"/>
          <w:szCs w:val="19"/>
          <w:lang w:val="fr-FR"/>
        </w:rPr>
        <w:t>Port Louis</w:t>
      </w:r>
    </w:p>
    <w:p w14:paraId="54271ADD" w14:textId="77777777" w:rsidR="00C214D1" w:rsidRPr="008318F3" w:rsidRDefault="00C214D1" w:rsidP="008318F3">
      <w:pPr>
        <w:jc w:val="both"/>
        <w:rPr>
          <w:b/>
          <w:sz w:val="19"/>
          <w:szCs w:val="19"/>
          <w:lang w:val="fr-FR"/>
        </w:rPr>
      </w:pPr>
      <w:proofErr w:type="gramStart"/>
      <w:r w:rsidRPr="008318F3">
        <w:rPr>
          <w:b/>
          <w:sz w:val="19"/>
          <w:szCs w:val="19"/>
          <w:lang w:val="fr-FR"/>
        </w:rPr>
        <w:t>Tel:</w:t>
      </w:r>
      <w:proofErr w:type="gramEnd"/>
      <w:r w:rsidRPr="008318F3">
        <w:rPr>
          <w:b/>
          <w:sz w:val="19"/>
          <w:szCs w:val="19"/>
          <w:lang w:val="fr-FR"/>
        </w:rPr>
        <w:t xml:space="preserve"> +230 2065400</w:t>
      </w:r>
    </w:p>
    <w:p w14:paraId="7B3E7E80" w14:textId="77777777" w:rsidR="00C214D1" w:rsidRPr="008318F3" w:rsidRDefault="00C214D1" w:rsidP="008318F3">
      <w:pPr>
        <w:jc w:val="both"/>
        <w:rPr>
          <w:b/>
          <w:sz w:val="19"/>
          <w:szCs w:val="19"/>
          <w:lang w:val="fr-FR"/>
        </w:rPr>
      </w:pPr>
      <w:proofErr w:type="gramStart"/>
      <w:r w:rsidRPr="008318F3">
        <w:rPr>
          <w:b/>
          <w:sz w:val="19"/>
          <w:szCs w:val="19"/>
          <w:lang w:val="fr-FR"/>
        </w:rPr>
        <w:t>Fax:</w:t>
      </w:r>
      <w:proofErr w:type="gramEnd"/>
      <w:r w:rsidRPr="008318F3">
        <w:rPr>
          <w:b/>
          <w:sz w:val="19"/>
          <w:szCs w:val="19"/>
          <w:lang w:val="fr-FR"/>
        </w:rPr>
        <w:t xml:space="preserve"> +230 2400856</w:t>
      </w:r>
    </w:p>
    <w:p w14:paraId="2787FC1F" w14:textId="77777777" w:rsidR="00C214D1" w:rsidRPr="008318F3" w:rsidRDefault="00C214D1" w:rsidP="008318F3">
      <w:pPr>
        <w:jc w:val="both"/>
        <w:rPr>
          <w:b/>
          <w:sz w:val="19"/>
          <w:szCs w:val="19"/>
          <w:u w:val="single"/>
          <w:lang w:val="fr-FR"/>
        </w:rPr>
      </w:pPr>
      <w:proofErr w:type="gramStart"/>
      <w:r w:rsidRPr="008318F3">
        <w:rPr>
          <w:b/>
          <w:sz w:val="19"/>
          <w:szCs w:val="19"/>
          <w:lang w:val="fr-FR"/>
        </w:rPr>
        <w:t>Email:</w:t>
      </w:r>
      <w:proofErr w:type="gramEnd"/>
      <w:r w:rsidRPr="008318F3">
        <w:rPr>
          <w:b/>
          <w:sz w:val="19"/>
          <w:szCs w:val="19"/>
          <w:lang w:val="fr-FR"/>
        </w:rPr>
        <w:t xml:space="preserve"> </w:t>
      </w:r>
      <w:hyperlink r:id="rId9" w:history="1">
        <w:r w:rsidRPr="008318F3">
          <w:rPr>
            <w:rStyle w:val="Hyperlink"/>
            <w:b/>
            <w:sz w:val="19"/>
            <w:szCs w:val="19"/>
            <w:lang w:val="fr-FR"/>
          </w:rPr>
          <w:t>info@mauport.com</w:t>
        </w:r>
      </w:hyperlink>
    </w:p>
    <w:p w14:paraId="26E00269" w14:textId="77777777" w:rsidR="00C214D1" w:rsidRPr="008318F3" w:rsidRDefault="00C214D1" w:rsidP="008318F3">
      <w:pPr>
        <w:jc w:val="both"/>
        <w:rPr>
          <w:b/>
          <w:sz w:val="12"/>
          <w:szCs w:val="12"/>
          <w:lang w:val="fr-FR"/>
        </w:rPr>
      </w:pPr>
    </w:p>
    <w:p w14:paraId="7AC9451E" w14:textId="4FA788F2" w:rsidR="00C214D1" w:rsidRPr="008318F3" w:rsidRDefault="00C214D1" w:rsidP="008318F3">
      <w:pPr>
        <w:jc w:val="both"/>
        <w:rPr>
          <w:sz w:val="19"/>
          <w:szCs w:val="19"/>
          <w:lang w:val="fr-FR"/>
        </w:rPr>
      </w:pPr>
      <w:proofErr w:type="gramStart"/>
      <w:r w:rsidRPr="008318F3">
        <w:rPr>
          <w:b/>
          <w:sz w:val="19"/>
          <w:szCs w:val="19"/>
          <w:lang w:val="fr-FR"/>
        </w:rPr>
        <w:t>Date:</w:t>
      </w:r>
      <w:proofErr w:type="gramEnd"/>
      <w:r w:rsidR="006E311D" w:rsidRPr="008318F3">
        <w:rPr>
          <w:b/>
          <w:sz w:val="19"/>
          <w:szCs w:val="19"/>
          <w:lang w:val="fr-FR"/>
        </w:rPr>
        <w:t xml:space="preserve"> </w:t>
      </w:r>
      <w:r w:rsidR="007A55D9" w:rsidRPr="008318F3">
        <w:rPr>
          <w:b/>
          <w:sz w:val="19"/>
          <w:szCs w:val="19"/>
          <w:lang w:val="fr-FR"/>
        </w:rPr>
        <w:t xml:space="preserve">14 April </w:t>
      </w:r>
      <w:r w:rsidR="00EA3F62" w:rsidRPr="008318F3">
        <w:rPr>
          <w:b/>
          <w:sz w:val="19"/>
          <w:szCs w:val="19"/>
          <w:lang w:val="fr-FR"/>
        </w:rPr>
        <w:t>2026</w:t>
      </w:r>
    </w:p>
    <w:sectPr w:rsidR="00C214D1" w:rsidRPr="008318F3" w:rsidSect="008318F3">
      <w:footerReference w:type="default" r:id="rId10"/>
      <w:pgSz w:w="11906" w:h="16838"/>
      <w:pgMar w:top="568" w:right="707" w:bottom="0" w:left="851" w:header="0" w:footer="0"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2650D" w14:textId="77777777" w:rsidR="0072727C" w:rsidRDefault="0072727C" w:rsidP="00C214D1">
      <w:r>
        <w:separator/>
      </w:r>
    </w:p>
  </w:endnote>
  <w:endnote w:type="continuationSeparator" w:id="0">
    <w:p w14:paraId="28CBCA00" w14:textId="77777777" w:rsidR="0072727C" w:rsidRDefault="0072727C" w:rsidP="00C21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40466" w14:textId="40CC394F" w:rsidR="00704186" w:rsidRDefault="00704186">
    <w:pPr>
      <w:pStyle w:val="Footer"/>
      <w:jc w:val="center"/>
    </w:pPr>
  </w:p>
  <w:p w14:paraId="5AAFA269" w14:textId="77777777" w:rsidR="00704186" w:rsidRDefault="007041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EE9BE" w14:textId="77777777" w:rsidR="0072727C" w:rsidRDefault="0072727C" w:rsidP="00C214D1">
      <w:r>
        <w:separator/>
      </w:r>
    </w:p>
  </w:footnote>
  <w:footnote w:type="continuationSeparator" w:id="0">
    <w:p w14:paraId="2106647E" w14:textId="77777777" w:rsidR="0072727C" w:rsidRDefault="0072727C" w:rsidP="00C214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C134E"/>
    <w:multiLevelType w:val="hybridMultilevel"/>
    <w:tmpl w:val="DC381350"/>
    <w:lvl w:ilvl="0" w:tplc="2E5E279E">
      <w:start w:val="1"/>
      <w:numFmt w:val="lowerRoman"/>
      <w:lvlText w:val="%1."/>
      <w:lvlJc w:val="right"/>
      <w:pPr>
        <w:ind w:left="720" w:hanging="360"/>
      </w:pPr>
      <w:rPr>
        <w:b w:val="0"/>
        <w:bCs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772DAF"/>
    <w:multiLevelType w:val="hybridMultilevel"/>
    <w:tmpl w:val="B7E44A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4B6A45"/>
    <w:multiLevelType w:val="hybridMultilevel"/>
    <w:tmpl w:val="530458BE"/>
    <w:lvl w:ilvl="0" w:tplc="32CC14D4">
      <w:start w:val="5"/>
      <w:numFmt w:val="bullet"/>
      <w:lvlText w:val="-"/>
      <w:lvlJc w:val="left"/>
      <w:pPr>
        <w:ind w:left="1080" w:hanging="360"/>
      </w:pPr>
      <w:rPr>
        <w:rFonts w:ascii="Times New Roman" w:eastAsia="Times New Roman" w:hAnsi="Times New Roman"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14B64CF4"/>
    <w:multiLevelType w:val="hybridMultilevel"/>
    <w:tmpl w:val="799CE3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50F08CB"/>
    <w:multiLevelType w:val="hybridMultilevel"/>
    <w:tmpl w:val="2190D2AC"/>
    <w:lvl w:ilvl="0" w:tplc="2000001B">
      <w:start w:val="1"/>
      <w:numFmt w:val="lowerRoman"/>
      <w:lvlText w:val="%1."/>
      <w:lvlJc w:val="right"/>
      <w:pPr>
        <w:ind w:left="1440" w:hanging="360"/>
      </w:pPr>
    </w:lvl>
    <w:lvl w:ilvl="1" w:tplc="20000019" w:tentative="1">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5" w15:restartNumberingAfterBreak="0">
    <w:nsid w:val="16D92C95"/>
    <w:multiLevelType w:val="hybridMultilevel"/>
    <w:tmpl w:val="B65800EE"/>
    <w:lvl w:ilvl="0" w:tplc="FFFFFFFF">
      <w:start w:val="1"/>
      <w:numFmt w:val="decimal"/>
      <w:lvlText w:val="%1."/>
      <w:lvlJc w:val="left"/>
      <w:pPr>
        <w:ind w:left="1429" w:hanging="360"/>
      </w:pPr>
    </w:lvl>
    <w:lvl w:ilvl="1" w:tplc="20000017">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6" w15:restartNumberingAfterBreak="0">
    <w:nsid w:val="182324D2"/>
    <w:multiLevelType w:val="hybridMultilevel"/>
    <w:tmpl w:val="FDA4248A"/>
    <w:lvl w:ilvl="0" w:tplc="1DA6C506">
      <w:start w:val="1"/>
      <w:numFmt w:val="lowerLetter"/>
      <w:lvlText w:val="%1)"/>
      <w:lvlJc w:val="left"/>
      <w:pPr>
        <w:ind w:left="1440" w:hanging="360"/>
      </w:pPr>
      <w:rPr>
        <w:sz w:val="22"/>
        <w:szCs w:val="22"/>
      </w:rPr>
    </w:lvl>
    <w:lvl w:ilvl="1" w:tplc="20000019">
      <w:start w:val="1"/>
      <w:numFmt w:val="lowerLetter"/>
      <w:lvlText w:val="%2."/>
      <w:lvlJc w:val="lef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abstractNum w:abstractNumId="7" w15:restartNumberingAfterBreak="0">
    <w:nsid w:val="20EB0484"/>
    <w:multiLevelType w:val="hybridMultilevel"/>
    <w:tmpl w:val="F79CA9BE"/>
    <w:lvl w:ilvl="0" w:tplc="821AA826">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7B264F6"/>
    <w:multiLevelType w:val="hybridMultilevel"/>
    <w:tmpl w:val="F6DC0E30"/>
    <w:lvl w:ilvl="0" w:tplc="A8623562">
      <w:start w:val="1"/>
      <w:numFmt w:val="lowerLetter"/>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39D31AC1"/>
    <w:multiLevelType w:val="hybridMultilevel"/>
    <w:tmpl w:val="0CE285E0"/>
    <w:lvl w:ilvl="0" w:tplc="82266DB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A3863"/>
    <w:multiLevelType w:val="hybridMultilevel"/>
    <w:tmpl w:val="CE2E78B8"/>
    <w:lvl w:ilvl="0" w:tplc="2000000F">
      <w:start w:val="1"/>
      <w:numFmt w:val="decimal"/>
      <w:lvlText w:val="%1."/>
      <w:lvlJc w:val="left"/>
      <w:pPr>
        <w:ind w:left="1287" w:hanging="360"/>
      </w:pPr>
    </w:lvl>
    <w:lvl w:ilvl="1" w:tplc="20000019" w:tentative="1">
      <w:start w:val="1"/>
      <w:numFmt w:val="lowerLetter"/>
      <w:lvlText w:val="%2."/>
      <w:lvlJc w:val="left"/>
      <w:pPr>
        <w:ind w:left="2007" w:hanging="360"/>
      </w:pPr>
    </w:lvl>
    <w:lvl w:ilvl="2" w:tplc="2000001B" w:tentative="1">
      <w:start w:val="1"/>
      <w:numFmt w:val="lowerRoman"/>
      <w:lvlText w:val="%3."/>
      <w:lvlJc w:val="right"/>
      <w:pPr>
        <w:ind w:left="2727" w:hanging="180"/>
      </w:pPr>
    </w:lvl>
    <w:lvl w:ilvl="3" w:tplc="2000000F" w:tentative="1">
      <w:start w:val="1"/>
      <w:numFmt w:val="decimal"/>
      <w:lvlText w:val="%4."/>
      <w:lvlJc w:val="left"/>
      <w:pPr>
        <w:ind w:left="3447" w:hanging="360"/>
      </w:pPr>
    </w:lvl>
    <w:lvl w:ilvl="4" w:tplc="20000019" w:tentative="1">
      <w:start w:val="1"/>
      <w:numFmt w:val="lowerLetter"/>
      <w:lvlText w:val="%5."/>
      <w:lvlJc w:val="left"/>
      <w:pPr>
        <w:ind w:left="4167" w:hanging="360"/>
      </w:pPr>
    </w:lvl>
    <w:lvl w:ilvl="5" w:tplc="2000001B" w:tentative="1">
      <w:start w:val="1"/>
      <w:numFmt w:val="lowerRoman"/>
      <w:lvlText w:val="%6."/>
      <w:lvlJc w:val="right"/>
      <w:pPr>
        <w:ind w:left="4887" w:hanging="180"/>
      </w:pPr>
    </w:lvl>
    <w:lvl w:ilvl="6" w:tplc="2000000F" w:tentative="1">
      <w:start w:val="1"/>
      <w:numFmt w:val="decimal"/>
      <w:lvlText w:val="%7."/>
      <w:lvlJc w:val="left"/>
      <w:pPr>
        <w:ind w:left="5607" w:hanging="360"/>
      </w:pPr>
    </w:lvl>
    <w:lvl w:ilvl="7" w:tplc="20000019" w:tentative="1">
      <w:start w:val="1"/>
      <w:numFmt w:val="lowerLetter"/>
      <w:lvlText w:val="%8."/>
      <w:lvlJc w:val="left"/>
      <w:pPr>
        <w:ind w:left="6327" w:hanging="360"/>
      </w:pPr>
    </w:lvl>
    <w:lvl w:ilvl="8" w:tplc="2000001B" w:tentative="1">
      <w:start w:val="1"/>
      <w:numFmt w:val="lowerRoman"/>
      <w:lvlText w:val="%9."/>
      <w:lvlJc w:val="right"/>
      <w:pPr>
        <w:ind w:left="7047" w:hanging="180"/>
      </w:pPr>
    </w:lvl>
  </w:abstractNum>
  <w:abstractNum w:abstractNumId="11" w15:restartNumberingAfterBreak="0">
    <w:nsid w:val="482A292A"/>
    <w:multiLevelType w:val="hybridMultilevel"/>
    <w:tmpl w:val="10E6BB12"/>
    <w:lvl w:ilvl="0" w:tplc="FFFFFFFF">
      <w:start w:val="1"/>
      <w:numFmt w:val="lowerRoman"/>
      <w:lvlText w:val="(%1)"/>
      <w:lvlJc w:val="left"/>
      <w:pPr>
        <w:ind w:left="1800" w:hanging="360"/>
      </w:pPr>
      <w:rPr>
        <w:rFonts w:hint="default"/>
      </w:rPr>
    </w:lvl>
    <w:lvl w:ilvl="1" w:tplc="FFFFFFFF">
      <w:start w:val="1"/>
      <w:numFmt w:val="lowerLetter"/>
      <w:lvlText w:val="%2."/>
      <w:lvlJc w:val="left"/>
      <w:pPr>
        <w:ind w:left="2029" w:hanging="360"/>
      </w:pPr>
    </w:lvl>
    <w:lvl w:ilvl="2" w:tplc="FFFFFFFF" w:tentative="1">
      <w:start w:val="1"/>
      <w:numFmt w:val="lowerRoman"/>
      <w:lvlText w:val="%3."/>
      <w:lvlJc w:val="right"/>
      <w:pPr>
        <w:ind w:left="2749" w:hanging="180"/>
      </w:pPr>
    </w:lvl>
    <w:lvl w:ilvl="3" w:tplc="FFFFFFFF" w:tentative="1">
      <w:start w:val="1"/>
      <w:numFmt w:val="decimal"/>
      <w:lvlText w:val="%4."/>
      <w:lvlJc w:val="left"/>
      <w:pPr>
        <w:ind w:left="3469" w:hanging="360"/>
      </w:pPr>
    </w:lvl>
    <w:lvl w:ilvl="4" w:tplc="FFFFFFFF" w:tentative="1">
      <w:start w:val="1"/>
      <w:numFmt w:val="lowerLetter"/>
      <w:lvlText w:val="%5."/>
      <w:lvlJc w:val="left"/>
      <w:pPr>
        <w:ind w:left="4189" w:hanging="360"/>
      </w:pPr>
    </w:lvl>
    <w:lvl w:ilvl="5" w:tplc="FFFFFFFF" w:tentative="1">
      <w:start w:val="1"/>
      <w:numFmt w:val="lowerRoman"/>
      <w:lvlText w:val="%6."/>
      <w:lvlJc w:val="right"/>
      <w:pPr>
        <w:ind w:left="4909" w:hanging="180"/>
      </w:pPr>
    </w:lvl>
    <w:lvl w:ilvl="6" w:tplc="FFFFFFFF" w:tentative="1">
      <w:start w:val="1"/>
      <w:numFmt w:val="decimal"/>
      <w:lvlText w:val="%7."/>
      <w:lvlJc w:val="left"/>
      <w:pPr>
        <w:ind w:left="5629" w:hanging="360"/>
      </w:pPr>
    </w:lvl>
    <w:lvl w:ilvl="7" w:tplc="FFFFFFFF" w:tentative="1">
      <w:start w:val="1"/>
      <w:numFmt w:val="lowerLetter"/>
      <w:lvlText w:val="%8."/>
      <w:lvlJc w:val="left"/>
      <w:pPr>
        <w:ind w:left="6349" w:hanging="360"/>
      </w:pPr>
    </w:lvl>
    <w:lvl w:ilvl="8" w:tplc="FFFFFFFF" w:tentative="1">
      <w:start w:val="1"/>
      <w:numFmt w:val="lowerRoman"/>
      <w:lvlText w:val="%9."/>
      <w:lvlJc w:val="right"/>
      <w:pPr>
        <w:ind w:left="7069" w:hanging="180"/>
      </w:pPr>
    </w:lvl>
  </w:abstractNum>
  <w:abstractNum w:abstractNumId="12" w15:restartNumberingAfterBreak="0">
    <w:nsid w:val="5AC62D55"/>
    <w:multiLevelType w:val="hybridMultilevel"/>
    <w:tmpl w:val="8F36A958"/>
    <w:lvl w:ilvl="0" w:tplc="94DA0F54">
      <w:start w:val="4"/>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5C101770"/>
    <w:multiLevelType w:val="hybridMultilevel"/>
    <w:tmpl w:val="8FE265B4"/>
    <w:lvl w:ilvl="0" w:tplc="8598A31A">
      <w:start w:val="1"/>
      <w:numFmt w:val="lowerLetter"/>
      <w:lvlText w:val="(%1)"/>
      <w:lvlJc w:val="left"/>
      <w:pPr>
        <w:ind w:left="1440" w:hanging="72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14" w15:restartNumberingAfterBreak="0">
    <w:nsid w:val="69076CFF"/>
    <w:multiLevelType w:val="hybridMultilevel"/>
    <w:tmpl w:val="870C3862"/>
    <w:lvl w:ilvl="0" w:tplc="2000001B">
      <w:start w:val="1"/>
      <w:numFmt w:val="lowerRoman"/>
      <w:lvlText w:val="%1."/>
      <w:lvlJc w:val="right"/>
      <w:pPr>
        <w:ind w:left="1854" w:hanging="360"/>
      </w:pPr>
    </w:lvl>
    <w:lvl w:ilvl="1" w:tplc="20000019" w:tentative="1">
      <w:start w:val="1"/>
      <w:numFmt w:val="lowerLetter"/>
      <w:lvlText w:val="%2."/>
      <w:lvlJc w:val="left"/>
      <w:pPr>
        <w:ind w:left="2574" w:hanging="360"/>
      </w:pPr>
    </w:lvl>
    <w:lvl w:ilvl="2" w:tplc="2000001B" w:tentative="1">
      <w:start w:val="1"/>
      <w:numFmt w:val="lowerRoman"/>
      <w:lvlText w:val="%3."/>
      <w:lvlJc w:val="right"/>
      <w:pPr>
        <w:ind w:left="3294" w:hanging="180"/>
      </w:pPr>
    </w:lvl>
    <w:lvl w:ilvl="3" w:tplc="2000000F" w:tentative="1">
      <w:start w:val="1"/>
      <w:numFmt w:val="decimal"/>
      <w:lvlText w:val="%4."/>
      <w:lvlJc w:val="left"/>
      <w:pPr>
        <w:ind w:left="4014" w:hanging="360"/>
      </w:pPr>
    </w:lvl>
    <w:lvl w:ilvl="4" w:tplc="20000019" w:tentative="1">
      <w:start w:val="1"/>
      <w:numFmt w:val="lowerLetter"/>
      <w:lvlText w:val="%5."/>
      <w:lvlJc w:val="left"/>
      <w:pPr>
        <w:ind w:left="4734" w:hanging="360"/>
      </w:pPr>
    </w:lvl>
    <w:lvl w:ilvl="5" w:tplc="2000001B" w:tentative="1">
      <w:start w:val="1"/>
      <w:numFmt w:val="lowerRoman"/>
      <w:lvlText w:val="%6."/>
      <w:lvlJc w:val="right"/>
      <w:pPr>
        <w:ind w:left="5454" w:hanging="180"/>
      </w:pPr>
    </w:lvl>
    <w:lvl w:ilvl="6" w:tplc="2000000F" w:tentative="1">
      <w:start w:val="1"/>
      <w:numFmt w:val="decimal"/>
      <w:lvlText w:val="%7."/>
      <w:lvlJc w:val="left"/>
      <w:pPr>
        <w:ind w:left="6174" w:hanging="360"/>
      </w:pPr>
    </w:lvl>
    <w:lvl w:ilvl="7" w:tplc="20000019" w:tentative="1">
      <w:start w:val="1"/>
      <w:numFmt w:val="lowerLetter"/>
      <w:lvlText w:val="%8."/>
      <w:lvlJc w:val="left"/>
      <w:pPr>
        <w:ind w:left="6894" w:hanging="360"/>
      </w:pPr>
    </w:lvl>
    <w:lvl w:ilvl="8" w:tplc="2000001B" w:tentative="1">
      <w:start w:val="1"/>
      <w:numFmt w:val="lowerRoman"/>
      <w:lvlText w:val="%9."/>
      <w:lvlJc w:val="right"/>
      <w:pPr>
        <w:ind w:left="7614" w:hanging="180"/>
      </w:pPr>
    </w:lvl>
  </w:abstractNum>
  <w:abstractNum w:abstractNumId="15" w15:restartNumberingAfterBreak="0">
    <w:nsid w:val="79521B5C"/>
    <w:multiLevelType w:val="hybridMultilevel"/>
    <w:tmpl w:val="A9FE13B8"/>
    <w:lvl w:ilvl="0" w:tplc="20000001">
      <w:start w:val="1"/>
      <w:numFmt w:val="bullet"/>
      <w:lvlText w:val=""/>
      <w:lvlJc w:val="left"/>
      <w:pPr>
        <w:ind w:left="838" w:hanging="360"/>
      </w:pPr>
      <w:rPr>
        <w:rFonts w:ascii="Symbol" w:hAnsi="Symbol" w:hint="default"/>
      </w:rPr>
    </w:lvl>
    <w:lvl w:ilvl="1" w:tplc="20000003" w:tentative="1">
      <w:start w:val="1"/>
      <w:numFmt w:val="bullet"/>
      <w:lvlText w:val="o"/>
      <w:lvlJc w:val="left"/>
      <w:pPr>
        <w:ind w:left="1558" w:hanging="360"/>
      </w:pPr>
      <w:rPr>
        <w:rFonts w:ascii="Courier New" w:hAnsi="Courier New" w:cs="Courier New" w:hint="default"/>
      </w:rPr>
    </w:lvl>
    <w:lvl w:ilvl="2" w:tplc="20000005" w:tentative="1">
      <w:start w:val="1"/>
      <w:numFmt w:val="bullet"/>
      <w:lvlText w:val=""/>
      <w:lvlJc w:val="left"/>
      <w:pPr>
        <w:ind w:left="2278" w:hanging="360"/>
      </w:pPr>
      <w:rPr>
        <w:rFonts w:ascii="Wingdings" w:hAnsi="Wingdings" w:hint="default"/>
      </w:rPr>
    </w:lvl>
    <w:lvl w:ilvl="3" w:tplc="20000001" w:tentative="1">
      <w:start w:val="1"/>
      <w:numFmt w:val="bullet"/>
      <w:lvlText w:val=""/>
      <w:lvlJc w:val="left"/>
      <w:pPr>
        <w:ind w:left="2998" w:hanging="360"/>
      </w:pPr>
      <w:rPr>
        <w:rFonts w:ascii="Symbol" w:hAnsi="Symbol" w:hint="default"/>
      </w:rPr>
    </w:lvl>
    <w:lvl w:ilvl="4" w:tplc="20000003" w:tentative="1">
      <w:start w:val="1"/>
      <w:numFmt w:val="bullet"/>
      <w:lvlText w:val="o"/>
      <w:lvlJc w:val="left"/>
      <w:pPr>
        <w:ind w:left="3718" w:hanging="360"/>
      </w:pPr>
      <w:rPr>
        <w:rFonts w:ascii="Courier New" w:hAnsi="Courier New" w:cs="Courier New" w:hint="default"/>
      </w:rPr>
    </w:lvl>
    <w:lvl w:ilvl="5" w:tplc="20000005" w:tentative="1">
      <w:start w:val="1"/>
      <w:numFmt w:val="bullet"/>
      <w:lvlText w:val=""/>
      <w:lvlJc w:val="left"/>
      <w:pPr>
        <w:ind w:left="4438" w:hanging="360"/>
      </w:pPr>
      <w:rPr>
        <w:rFonts w:ascii="Wingdings" w:hAnsi="Wingdings" w:hint="default"/>
      </w:rPr>
    </w:lvl>
    <w:lvl w:ilvl="6" w:tplc="20000001" w:tentative="1">
      <w:start w:val="1"/>
      <w:numFmt w:val="bullet"/>
      <w:lvlText w:val=""/>
      <w:lvlJc w:val="left"/>
      <w:pPr>
        <w:ind w:left="5158" w:hanging="360"/>
      </w:pPr>
      <w:rPr>
        <w:rFonts w:ascii="Symbol" w:hAnsi="Symbol" w:hint="default"/>
      </w:rPr>
    </w:lvl>
    <w:lvl w:ilvl="7" w:tplc="20000003" w:tentative="1">
      <w:start w:val="1"/>
      <w:numFmt w:val="bullet"/>
      <w:lvlText w:val="o"/>
      <w:lvlJc w:val="left"/>
      <w:pPr>
        <w:ind w:left="5878" w:hanging="360"/>
      </w:pPr>
      <w:rPr>
        <w:rFonts w:ascii="Courier New" w:hAnsi="Courier New" w:cs="Courier New" w:hint="default"/>
      </w:rPr>
    </w:lvl>
    <w:lvl w:ilvl="8" w:tplc="20000005" w:tentative="1">
      <w:start w:val="1"/>
      <w:numFmt w:val="bullet"/>
      <w:lvlText w:val=""/>
      <w:lvlJc w:val="left"/>
      <w:pPr>
        <w:ind w:left="6598" w:hanging="360"/>
      </w:pPr>
      <w:rPr>
        <w:rFonts w:ascii="Wingdings" w:hAnsi="Wingdings" w:hint="default"/>
      </w:rPr>
    </w:lvl>
  </w:abstractNum>
  <w:abstractNum w:abstractNumId="16" w15:restartNumberingAfterBreak="0">
    <w:nsid w:val="7A75405D"/>
    <w:multiLevelType w:val="hybridMultilevel"/>
    <w:tmpl w:val="79BA35BC"/>
    <w:lvl w:ilvl="0" w:tplc="FFFFFFFF">
      <w:start w:val="1"/>
      <w:numFmt w:val="lowerLetter"/>
      <w:lvlText w:val="(%1)"/>
      <w:lvlJc w:val="left"/>
      <w:pPr>
        <w:ind w:left="1440" w:hanging="360"/>
      </w:pPr>
      <w:rPr>
        <w:rFonts w:ascii="Times New Roman" w:eastAsia="Times New Roman" w:hAnsi="Times New Roman" w:cs="Times New Roman"/>
      </w:rPr>
    </w:lvl>
    <w:lvl w:ilvl="1" w:tplc="2000001B">
      <w:start w:val="1"/>
      <w:numFmt w:val="lowerRoman"/>
      <w:lvlText w:val="%2."/>
      <w:lvlJc w:val="right"/>
      <w:pPr>
        <w:ind w:left="2160" w:hanging="360"/>
      </w:pPr>
    </w:lvl>
    <w:lvl w:ilvl="2" w:tplc="2000001B" w:tentative="1">
      <w:start w:val="1"/>
      <w:numFmt w:val="lowerRoman"/>
      <w:lvlText w:val="%3."/>
      <w:lvlJc w:val="right"/>
      <w:pPr>
        <w:ind w:left="2880" w:hanging="180"/>
      </w:pPr>
    </w:lvl>
    <w:lvl w:ilvl="3" w:tplc="2000000F" w:tentative="1">
      <w:start w:val="1"/>
      <w:numFmt w:val="decimal"/>
      <w:lvlText w:val="%4."/>
      <w:lvlJc w:val="left"/>
      <w:pPr>
        <w:ind w:left="3600" w:hanging="360"/>
      </w:pPr>
    </w:lvl>
    <w:lvl w:ilvl="4" w:tplc="20000019" w:tentative="1">
      <w:start w:val="1"/>
      <w:numFmt w:val="lowerLetter"/>
      <w:lvlText w:val="%5."/>
      <w:lvlJc w:val="left"/>
      <w:pPr>
        <w:ind w:left="4320" w:hanging="360"/>
      </w:pPr>
    </w:lvl>
    <w:lvl w:ilvl="5" w:tplc="2000001B" w:tentative="1">
      <w:start w:val="1"/>
      <w:numFmt w:val="lowerRoman"/>
      <w:lvlText w:val="%6."/>
      <w:lvlJc w:val="right"/>
      <w:pPr>
        <w:ind w:left="5040" w:hanging="180"/>
      </w:pPr>
    </w:lvl>
    <w:lvl w:ilvl="6" w:tplc="2000000F" w:tentative="1">
      <w:start w:val="1"/>
      <w:numFmt w:val="decimal"/>
      <w:lvlText w:val="%7."/>
      <w:lvlJc w:val="left"/>
      <w:pPr>
        <w:ind w:left="5760" w:hanging="360"/>
      </w:pPr>
    </w:lvl>
    <w:lvl w:ilvl="7" w:tplc="20000019" w:tentative="1">
      <w:start w:val="1"/>
      <w:numFmt w:val="lowerLetter"/>
      <w:lvlText w:val="%8."/>
      <w:lvlJc w:val="left"/>
      <w:pPr>
        <w:ind w:left="6480" w:hanging="360"/>
      </w:pPr>
    </w:lvl>
    <w:lvl w:ilvl="8" w:tplc="2000001B" w:tentative="1">
      <w:start w:val="1"/>
      <w:numFmt w:val="lowerRoman"/>
      <w:lvlText w:val="%9."/>
      <w:lvlJc w:val="right"/>
      <w:pPr>
        <w:ind w:left="7200" w:hanging="180"/>
      </w:pPr>
    </w:lvl>
  </w:abstractNum>
  <w:num w:numId="1" w16cid:durableId="1289044829">
    <w:abstractNumId w:val="1"/>
  </w:num>
  <w:num w:numId="2" w16cid:durableId="1248347587">
    <w:abstractNumId w:val="9"/>
  </w:num>
  <w:num w:numId="3" w16cid:durableId="966424332">
    <w:abstractNumId w:val="3"/>
  </w:num>
  <w:num w:numId="4" w16cid:durableId="411395037">
    <w:abstractNumId w:val="6"/>
  </w:num>
  <w:num w:numId="5" w16cid:durableId="1823424788">
    <w:abstractNumId w:val="8"/>
  </w:num>
  <w:num w:numId="6" w16cid:durableId="636223874">
    <w:abstractNumId w:val="14"/>
  </w:num>
  <w:num w:numId="7" w16cid:durableId="688868551">
    <w:abstractNumId w:val="4"/>
  </w:num>
  <w:num w:numId="8" w16cid:durableId="1351223133">
    <w:abstractNumId w:val="0"/>
  </w:num>
  <w:num w:numId="9" w16cid:durableId="133956138">
    <w:abstractNumId w:val="10"/>
  </w:num>
  <w:num w:numId="10" w16cid:durableId="122774297">
    <w:abstractNumId w:val="16"/>
  </w:num>
  <w:num w:numId="11" w16cid:durableId="1513378237">
    <w:abstractNumId w:val="5"/>
  </w:num>
  <w:num w:numId="12" w16cid:durableId="2008051526">
    <w:abstractNumId w:val="2"/>
  </w:num>
  <w:num w:numId="13" w16cid:durableId="1438939108">
    <w:abstractNumId w:val="11"/>
  </w:num>
  <w:num w:numId="14" w16cid:durableId="1333989251">
    <w:abstractNumId w:val="13"/>
  </w:num>
  <w:num w:numId="15" w16cid:durableId="1257786192">
    <w:abstractNumId w:val="15"/>
  </w:num>
  <w:num w:numId="16" w16cid:durableId="1867939603">
    <w:abstractNumId w:val="12"/>
  </w:num>
  <w:num w:numId="17" w16cid:durableId="19472262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B8"/>
    <w:rsid w:val="00007705"/>
    <w:rsid w:val="00057B5F"/>
    <w:rsid w:val="000660B7"/>
    <w:rsid w:val="000821C7"/>
    <w:rsid w:val="000B7103"/>
    <w:rsid w:val="000C2FEE"/>
    <w:rsid w:val="000D079C"/>
    <w:rsid w:val="00126F35"/>
    <w:rsid w:val="00146267"/>
    <w:rsid w:val="001663F9"/>
    <w:rsid w:val="00182787"/>
    <w:rsid w:val="001B3920"/>
    <w:rsid w:val="001C439F"/>
    <w:rsid w:val="001C746E"/>
    <w:rsid w:val="001F144A"/>
    <w:rsid w:val="00241AE3"/>
    <w:rsid w:val="00260235"/>
    <w:rsid w:val="002767CD"/>
    <w:rsid w:val="0028443F"/>
    <w:rsid w:val="002E5839"/>
    <w:rsid w:val="0030230A"/>
    <w:rsid w:val="003B09C7"/>
    <w:rsid w:val="003D12B8"/>
    <w:rsid w:val="00405A82"/>
    <w:rsid w:val="00445D9A"/>
    <w:rsid w:val="00451187"/>
    <w:rsid w:val="00452180"/>
    <w:rsid w:val="004812AA"/>
    <w:rsid w:val="004A542F"/>
    <w:rsid w:val="004B222C"/>
    <w:rsid w:val="004C2A4A"/>
    <w:rsid w:val="004C4427"/>
    <w:rsid w:val="004C61AD"/>
    <w:rsid w:val="004D537D"/>
    <w:rsid w:val="004E76D6"/>
    <w:rsid w:val="004F0416"/>
    <w:rsid w:val="004F7A84"/>
    <w:rsid w:val="00500996"/>
    <w:rsid w:val="005052B9"/>
    <w:rsid w:val="00511628"/>
    <w:rsid w:val="0052158B"/>
    <w:rsid w:val="00524BB5"/>
    <w:rsid w:val="00537DFE"/>
    <w:rsid w:val="00573BE7"/>
    <w:rsid w:val="005803AF"/>
    <w:rsid w:val="005B2D49"/>
    <w:rsid w:val="005C2BC1"/>
    <w:rsid w:val="005E045D"/>
    <w:rsid w:val="005F5586"/>
    <w:rsid w:val="00613927"/>
    <w:rsid w:val="00623EBB"/>
    <w:rsid w:val="00630C4A"/>
    <w:rsid w:val="00631995"/>
    <w:rsid w:val="00635E62"/>
    <w:rsid w:val="006463F6"/>
    <w:rsid w:val="0066455E"/>
    <w:rsid w:val="006A0EF3"/>
    <w:rsid w:val="006A4D98"/>
    <w:rsid w:val="006C4903"/>
    <w:rsid w:val="006E119C"/>
    <w:rsid w:val="006E311D"/>
    <w:rsid w:val="006E52CC"/>
    <w:rsid w:val="006F0352"/>
    <w:rsid w:val="006F0A24"/>
    <w:rsid w:val="006F4A31"/>
    <w:rsid w:val="00704186"/>
    <w:rsid w:val="0072404B"/>
    <w:rsid w:val="0072727C"/>
    <w:rsid w:val="00745A0F"/>
    <w:rsid w:val="007A55D9"/>
    <w:rsid w:val="007B1D78"/>
    <w:rsid w:val="007C5D34"/>
    <w:rsid w:val="007D3B46"/>
    <w:rsid w:val="008116F4"/>
    <w:rsid w:val="008318F3"/>
    <w:rsid w:val="00847232"/>
    <w:rsid w:val="00865C2C"/>
    <w:rsid w:val="008A6515"/>
    <w:rsid w:val="008A66F6"/>
    <w:rsid w:val="008B0126"/>
    <w:rsid w:val="008B0548"/>
    <w:rsid w:val="008B2C33"/>
    <w:rsid w:val="00943BF3"/>
    <w:rsid w:val="00963C42"/>
    <w:rsid w:val="00963C75"/>
    <w:rsid w:val="0096776F"/>
    <w:rsid w:val="009C291C"/>
    <w:rsid w:val="009C426A"/>
    <w:rsid w:val="00A01D38"/>
    <w:rsid w:val="00A21E86"/>
    <w:rsid w:val="00A537E0"/>
    <w:rsid w:val="00A87F74"/>
    <w:rsid w:val="00AB22F9"/>
    <w:rsid w:val="00AB7EEB"/>
    <w:rsid w:val="00AC6846"/>
    <w:rsid w:val="00AD05DE"/>
    <w:rsid w:val="00AD5E70"/>
    <w:rsid w:val="00AD7735"/>
    <w:rsid w:val="00B33928"/>
    <w:rsid w:val="00B41110"/>
    <w:rsid w:val="00B55A2F"/>
    <w:rsid w:val="00B72B8A"/>
    <w:rsid w:val="00B80F16"/>
    <w:rsid w:val="00BB63B9"/>
    <w:rsid w:val="00BC29CC"/>
    <w:rsid w:val="00BC4260"/>
    <w:rsid w:val="00BE0D55"/>
    <w:rsid w:val="00BE5873"/>
    <w:rsid w:val="00BF5C08"/>
    <w:rsid w:val="00BF78CB"/>
    <w:rsid w:val="00C214D1"/>
    <w:rsid w:val="00C36311"/>
    <w:rsid w:val="00C62CEB"/>
    <w:rsid w:val="00C7390A"/>
    <w:rsid w:val="00C75123"/>
    <w:rsid w:val="00CA2480"/>
    <w:rsid w:val="00CA54A3"/>
    <w:rsid w:val="00CB45D3"/>
    <w:rsid w:val="00CC32DD"/>
    <w:rsid w:val="00CD1D50"/>
    <w:rsid w:val="00CF0F4A"/>
    <w:rsid w:val="00CF70FA"/>
    <w:rsid w:val="00D339DE"/>
    <w:rsid w:val="00D4159E"/>
    <w:rsid w:val="00D90F1C"/>
    <w:rsid w:val="00DC2BA1"/>
    <w:rsid w:val="00DE5C5B"/>
    <w:rsid w:val="00E03951"/>
    <w:rsid w:val="00E11CCE"/>
    <w:rsid w:val="00E142DE"/>
    <w:rsid w:val="00E602A8"/>
    <w:rsid w:val="00EA3F62"/>
    <w:rsid w:val="00EA688D"/>
    <w:rsid w:val="00ED1D22"/>
    <w:rsid w:val="00F0755A"/>
    <w:rsid w:val="00F90329"/>
    <w:rsid w:val="00FB4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3DA2EC"/>
  <w15:chartTrackingRefBased/>
  <w15:docId w15:val="{ACF610D6-A519-4DD5-96F7-31DBB992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2B8"/>
    <w:pPr>
      <w:spacing w:after="0" w:line="240" w:lineRule="auto"/>
    </w:pPr>
    <w:rPr>
      <w:rFonts w:ascii="Times New Roman" w:eastAsia="Times New Roman" w:hAnsi="Times New Roman" w:cs="Times New Roman"/>
      <w:sz w:val="24"/>
      <w:szCs w:val="24"/>
      <w:lang w:val="en-US"/>
    </w:rPr>
  </w:style>
  <w:style w:type="paragraph" w:styleId="Heading3">
    <w:name w:val="heading 3"/>
    <w:aliases w:val="h3,h3 sub heading,H3,Head 3,3m"/>
    <w:basedOn w:val="Normal"/>
    <w:next w:val="Normal"/>
    <w:link w:val="Heading3Char"/>
    <w:uiPriority w:val="9"/>
    <w:unhideWhenUsed/>
    <w:qFormat/>
    <w:rsid w:val="006E311D"/>
    <w:pPr>
      <w:keepNext/>
      <w:keepLines/>
      <w:spacing w:before="80"/>
      <w:outlineLvl w:val="2"/>
    </w:pPr>
    <w:rPr>
      <w:rFonts w:asciiTheme="majorHAnsi" w:eastAsiaTheme="majorEastAsia" w:hAnsiTheme="majorHAnsi" w:cstheme="majorBidi"/>
      <w:color w:val="538135" w:themeColor="accent6"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D12B8"/>
    <w:rPr>
      <w:color w:val="0000FF"/>
      <w:u w:val="single"/>
    </w:rPr>
  </w:style>
  <w:style w:type="paragraph" w:styleId="ListParagraph">
    <w:name w:val="List Paragraph"/>
    <w:aliases w:val="List ParaN,List Paragraph (numbered (a)),Numbered List Paragraph,List Bullet Mary,Indent Paragraph,Colorful List - Accent 11,References,body bullets,LIST OF TABLES.,List Paragraph1,WB List Paragraph,Dot pt,F5 List Paragraph,No Spacing1,Ha"/>
    <w:basedOn w:val="Normal"/>
    <w:link w:val="ListParagraphChar"/>
    <w:qFormat/>
    <w:rsid w:val="003D12B8"/>
    <w:pPr>
      <w:suppressAutoHyphens/>
      <w:overflowPunct w:val="0"/>
      <w:autoSpaceDE w:val="0"/>
      <w:autoSpaceDN w:val="0"/>
      <w:adjustRightInd w:val="0"/>
      <w:ind w:left="720"/>
      <w:contextualSpacing/>
      <w:jc w:val="both"/>
      <w:textAlignment w:val="baseline"/>
    </w:pPr>
    <w:rPr>
      <w:szCs w:val="20"/>
    </w:rPr>
  </w:style>
  <w:style w:type="character" w:customStyle="1" w:styleId="ListParagraphChar">
    <w:name w:val="List Paragraph Char"/>
    <w:aliases w:val="List ParaN Char,List Paragraph (numbered (a)) Char,Numbered List Paragraph Char,List Bullet Mary Char,Indent Paragraph Char,Colorful List - Accent 11 Char,References Char,body bullets Char,LIST OF TABLES. Char,List Paragraph1 Char"/>
    <w:link w:val="ListParagraph"/>
    <w:uiPriority w:val="34"/>
    <w:qFormat/>
    <w:locked/>
    <w:rsid w:val="003D12B8"/>
    <w:rPr>
      <w:rFonts w:ascii="Times New Roman" w:eastAsia="Times New Roman" w:hAnsi="Times New Roman" w:cs="Times New Roman"/>
      <w:sz w:val="24"/>
      <w:szCs w:val="20"/>
      <w:lang w:val="en-US"/>
    </w:rPr>
  </w:style>
  <w:style w:type="paragraph" w:styleId="Header">
    <w:name w:val="header"/>
    <w:basedOn w:val="Normal"/>
    <w:link w:val="HeaderChar"/>
    <w:uiPriority w:val="99"/>
    <w:unhideWhenUsed/>
    <w:rsid w:val="00C214D1"/>
    <w:pPr>
      <w:tabs>
        <w:tab w:val="center" w:pos="4513"/>
        <w:tab w:val="right" w:pos="9026"/>
      </w:tabs>
    </w:pPr>
  </w:style>
  <w:style w:type="character" w:customStyle="1" w:styleId="HeaderChar">
    <w:name w:val="Header Char"/>
    <w:basedOn w:val="DefaultParagraphFont"/>
    <w:link w:val="Header"/>
    <w:uiPriority w:val="99"/>
    <w:rsid w:val="00C214D1"/>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214D1"/>
    <w:pPr>
      <w:tabs>
        <w:tab w:val="center" w:pos="4513"/>
        <w:tab w:val="right" w:pos="9026"/>
      </w:tabs>
    </w:pPr>
  </w:style>
  <w:style w:type="character" w:customStyle="1" w:styleId="FooterChar">
    <w:name w:val="Footer Char"/>
    <w:basedOn w:val="DefaultParagraphFont"/>
    <w:link w:val="Footer"/>
    <w:uiPriority w:val="99"/>
    <w:rsid w:val="00C214D1"/>
    <w:rPr>
      <w:rFonts w:ascii="Times New Roman" w:eastAsia="Times New Roman" w:hAnsi="Times New Roman" w:cs="Times New Roman"/>
      <w:sz w:val="24"/>
      <w:szCs w:val="24"/>
      <w:lang w:val="en-US"/>
    </w:rPr>
  </w:style>
  <w:style w:type="paragraph" w:styleId="NoSpacing">
    <w:name w:val="No Spacing"/>
    <w:uiPriority w:val="1"/>
    <w:qFormat/>
    <w:rsid w:val="00C214D1"/>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C214D1"/>
    <w:rPr>
      <w:color w:val="605E5C"/>
      <w:shd w:val="clear" w:color="auto" w:fill="E1DFDD"/>
    </w:rPr>
  </w:style>
  <w:style w:type="paragraph" w:styleId="Revision">
    <w:name w:val="Revision"/>
    <w:hidden/>
    <w:uiPriority w:val="99"/>
    <w:semiHidden/>
    <w:rsid w:val="00BC29CC"/>
    <w:pPr>
      <w:spacing w:after="0" w:line="240" w:lineRule="auto"/>
    </w:pPr>
    <w:rPr>
      <w:rFonts w:ascii="Times New Roman" w:eastAsia="Times New Roman" w:hAnsi="Times New Roman" w:cs="Times New Roman"/>
      <w:sz w:val="24"/>
      <w:szCs w:val="24"/>
      <w:lang w:val="en-US"/>
    </w:rPr>
  </w:style>
  <w:style w:type="character" w:customStyle="1" w:styleId="Heading3Char">
    <w:name w:val="Heading 3 Char"/>
    <w:aliases w:val="h3 Char,h3 sub heading Char,H3 Char,Head 3 Char,3m Char"/>
    <w:basedOn w:val="DefaultParagraphFont"/>
    <w:link w:val="Heading3"/>
    <w:uiPriority w:val="9"/>
    <w:rsid w:val="006E311D"/>
    <w:rPr>
      <w:rFonts w:asciiTheme="majorHAnsi" w:eastAsiaTheme="majorEastAsia" w:hAnsiTheme="majorHAnsi" w:cstheme="majorBidi"/>
      <w:color w:val="538135" w:themeColor="accent6" w:themeShade="BF"/>
      <w:sz w:val="24"/>
      <w:szCs w:val="24"/>
      <w:lang w:val="en-US"/>
    </w:rPr>
  </w:style>
  <w:style w:type="paragraph" w:styleId="BodyText">
    <w:name w:val="Body Text"/>
    <w:basedOn w:val="Normal"/>
    <w:link w:val="BodyTextChar"/>
    <w:uiPriority w:val="99"/>
    <w:rsid w:val="008A66F6"/>
    <w:pPr>
      <w:spacing w:after="200" w:line="288" w:lineRule="auto"/>
    </w:pPr>
    <w:rPr>
      <w:rFonts w:asciiTheme="minorHAnsi" w:eastAsiaTheme="minorEastAsia" w:hAnsiTheme="minorHAnsi" w:cstheme="minorBidi"/>
      <w:sz w:val="21"/>
      <w:szCs w:val="21"/>
    </w:rPr>
  </w:style>
  <w:style w:type="character" w:customStyle="1" w:styleId="BodyTextChar">
    <w:name w:val="Body Text Char"/>
    <w:basedOn w:val="DefaultParagraphFont"/>
    <w:link w:val="BodyText"/>
    <w:uiPriority w:val="99"/>
    <w:rsid w:val="008A66F6"/>
    <w:rPr>
      <w:rFonts w:eastAsiaTheme="minorEastAsia"/>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maup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22D2D8-E7D6-45B7-82DF-81B3805C9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480</Words>
  <Characters>2667</Characters>
  <Application>Microsoft Office Word</Application>
  <DocSecurity>0</DocSecurity>
  <Lines>74</Lines>
  <Paragraphs>44</Paragraphs>
  <ScaleCrop>false</ScaleCrop>
  <HeadingPairs>
    <vt:vector size="2" baseType="variant">
      <vt:variant>
        <vt:lpstr>Title</vt:lpstr>
      </vt:variant>
      <vt:variant>
        <vt:i4>1</vt:i4>
      </vt:variant>
    </vt:vector>
  </HeadingPairs>
  <TitlesOfParts>
    <vt:vector size="1" baseType="lpstr">
      <vt:lpstr/>
    </vt:vector>
  </TitlesOfParts>
  <Company>Mauritus Ports Authority</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Seeboruth, Veeraj Kumar (MPA)</dc:creator>
  <cp:keywords/>
  <dc:description/>
  <cp:lastModifiedBy>Sooben, Kumranee Devi (MPA)</cp:lastModifiedBy>
  <cp:revision>4</cp:revision>
  <cp:lastPrinted>2026-04-14T09:16:00Z</cp:lastPrinted>
  <dcterms:created xsi:type="dcterms:W3CDTF">2026-03-31T11:38:00Z</dcterms:created>
  <dcterms:modified xsi:type="dcterms:W3CDTF">2026-04-14T09:17:00Z</dcterms:modified>
</cp:coreProperties>
</file>